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3DD36" w14:textId="77777777" w:rsidR="00C62F9D" w:rsidRDefault="00AB00CD">
      <w:r>
        <w:rPr>
          <w:noProof/>
        </w:rPr>
        <w:drawing>
          <wp:anchor distT="0" distB="0" distL="0" distR="0" simplePos="0" relativeHeight="18" behindDoc="0" locked="0" layoutInCell="0" allowOverlap="1" wp14:anchorId="2C2C5201" wp14:editId="3B52C6FB">
            <wp:simplePos x="0" y="0"/>
            <wp:positionH relativeFrom="column">
              <wp:posOffset>4963160</wp:posOffset>
            </wp:positionH>
            <wp:positionV relativeFrom="paragraph">
              <wp:posOffset>-106045</wp:posOffset>
            </wp:positionV>
            <wp:extent cx="572770" cy="910590"/>
            <wp:effectExtent l="0" t="0" r="0" b="0"/>
            <wp:wrapNone/>
            <wp:docPr id="1"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8" descr="Immagine che contiene testo&#10;&#10;Descrizione generata automaticamente"/>
                    <pic:cNvPicPr>
                      <a:picLocks noChangeAspect="1" noChangeArrowheads="1"/>
                    </pic:cNvPicPr>
                  </pic:nvPicPr>
                  <pic:blipFill>
                    <a:blip r:embed="rId11"/>
                    <a:srcRect l="52784" t="-435" r="29311" b="435"/>
                    <a:stretch>
                      <a:fillRect/>
                    </a:stretch>
                  </pic:blipFill>
                  <pic:spPr bwMode="auto">
                    <a:xfrm>
                      <a:off x="0" y="0"/>
                      <a:ext cx="572770" cy="910590"/>
                    </a:xfrm>
                    <a:prstGeom prst="rect">
                      <a:avLst/>
                    </a:prstGeom>
                  </pic:spPr>
                </pic:pic>
              </a:graphicData>
            </a:graphic>
          </wp:anchor>
        </w:drawing>
      </w:r>
      <w:r>
        <w:rPr>
          <w:noProof/>
        </w:rPr>
        <w:drawing>
          <wp:anchor distT="0" distB="0" distL="0" distR="0" simplePos="0" relativeHeight="19" behindDoc="0" locked="0" layoutInCell="0" allowOverlap="1" wp14:anchorId="71A8641F" wp14:editId="6415EA67">
            <wp:simplePos x="0" y="0"/>
            <wp:positionH relativeFrom="column">
              <wp:posOffset>434975</wp:posOffset>
            </wp:positionH>
            <wp:positionV relativeFrom="paragraph">
              <wp:posOffset>-31750</wp:posOffset>
            </wp:positionV>
            <wp:extent cx="2232660" cy="583565"/>
            <wp:effectExtent l="0" t="0" r="0" b="0"/>
            <wp:wrapNone/>
            <wp:docPr id="2"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10;&#10;Descrizione generata automaticamente"/>
                    <pic:cNvPicPr>
                      <a:picLocks noChangeAspect="1" noChangeArrowheads="1"/>
                    </pic:cNvPicPr>
                  </pic:nvPicPr>
                  <pic:blipFill>
                    <a:blip r:embed="rId12"/>
                    <a:srcRect r="39915"/>
                    <a:stretch>
                      <a:fillRect/>
                    </a:stretch>
                  </pic:blipFill>
                  <pic:spPr bwMode="auto">
                    <a:xfrm>
                      <a:off x="0" y="0"/>
                      <a:ext cx="2232660" cy="583565"/>
                    </a:xfrm>
                    <a:prstGeom prst="rect">
                      <a:avLst/>
                    </a:prstGeom>
                  </pic:spPr>
                </pic:pic>
              </a:graphicData>
            </a:graphic>
          </wp:anchor>
        </w:drawing>
      </w:r>
    </w:p>
    <w:tbl>
      <w:tblPr>
        <w:tblpPr w:leftFromText="141" w:rightFromText="141" w:vertAnchor="page" w:horzAnchor="margin" w:tblpXSpec="center" w:tblpY="2761"/>
        <w:tblW w:w="5000" w:type="pct"/>
        <w:jc w:val="center"/>
        <w:tblLayout w:type="fixed"/>
        <w:tblCellMar>
          <w:left w:w="70" w:type="dxa"/>
          <w:right w:w="70" w:type="dxa"/>
        </w:tblCellMar>
        <w:tblLook w:val="04A0" w:firstRow="1" w:lastRow="0" w:firstColumn="1" w:lastColumn="0" w:noHBand="0" w:noVBand="1"/>
      </w:tblPr>
      <w:tblGrid>
        <w:gridCol w:w="163"/>
        <w:gridCol w:w="658"/>
        <w:gridCol w:w="1451"/>
        <w:gridCol w:w="125"/>
        <w:gridCol w:w="2556"/>
        <w:gridCol w:w="557"/>
        <w:gridCol w:w="2034"/>
        <w:gridCol w:w="1774"/>
        <w:gridCol w:w="160"/>
        <w:gridCol w:w="160"/>
      </w:tblGrid>
      <w:tr w:rsidR="00C62F9D" w14:paraId="27D7AF8D" w14:textId="77777777" w:rsidTr="00316C11">
        <w:trPr>
          <w:trHeight w:val="330"/>
          <w:jc w:val="center"/>
        </w:trPr>
        <w:tc>
          <w:tcPr>
            <w:tcW w:w="163" w:type="dxa"/>
            <w:shd w:val="clear" w:color="000000" w:fill="FFFFFF"/>
            <w:vAlign w:val="bottom"/>
          </w:tcPr>
          <w:p w14:paraId="45AA2BC5" w14:textId="77777777" w:rsidR="00C62F9D" w:rsidRDefault="00C62F9D">
            <w:pPr>
              <w:pStyle w:val="Intestazione"/>
              <w:widowControl w:val="0"/>
            </w:pPr>
          </w:p>
          <w:p w14:paraId="2C5E058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restart"/>
            <w:shd w:val="clear" w:color="000000" w:fill="1F497D"/>
            <w:vAlign w:val="center"/>
          </w:tcPr>
          <w:p w14:paraId="2E06C12B" w14:textId="0720121E"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CHECK-LIST PER LA VERIFICA </w:t>
            </w:r>
            <w:r w:rsidR="004712EC" w:rsidRPr="00F20ED9">
              <w:rPr>
                <w:rFonts w:ascii="Garamond" w:eastAsia="Times New Roman" w:hAnsi="Garamond" w:cstheme="minorHAnsi"/>
                <w:b/>
                <w:bCs/>
                <w:color w:val="FFFFFF"/>
                <w:sz w:val="24"/>
                <w:szCs w:val="24"/>
                <w:lang w:eastAsia="it-IT"/>
              </w:rPr>
              <w:t>RAGGIUNGIMENTO</w:t>
            </w:r>
            <w:r w:rsidR="004712EC">
              <w:rPr>
                <w:rFonts w:ascii="Garamond" w:eastAsia="Times New Roman" w:hAnsi="Garamond" w:cstheme="minorHAnsi"/>
                <w:b/>
                <w:bCs/>
                <w:i/>
                <w:iCs/>
                <w:color w:val="FFFFFF"/>
                <w:sz w:val="24"/>
                <w:szCs w:val="24"/>
                <w:lang w:eastAsia="it-IT"/>
              </w:rPr>
              <w:t xml:space="preserve"> TARGET</w:t>
            </w:r>
          </w:p>
          <w:p w14:paraId="542D6024" w14:textId="031422AB" w:rsidR="00C62F9D" w:rsidRDefault="00A730FB">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M5C1-</w:t>
            </w:r>
            <w:r w:rsidR="008979C4">
              <w:rPr>
                <w:rFonts w:ascii="Garamond" w:eastAsia="Times New Roman" w:hAnsi="Garamond" w:cstheme="minorHAnsi"/>
                <w:b/>
                <w:bCs/>
                <w:color w:val="FFFFFF"/>
                <w:sz w:val="24"/>
                <w:szCs w:val="24"/>
                <w:lang w:eastAsia="it-IT"/>
              </w:rPr>
              <w:t xml:space="preserve">7 e </w:t>
            </w:r>
            <w:r w:rsidR="00F20ED9">
              <w:rPr>
                <w:rFonts w:ascii="Garamond" w:eastAsia="Times New Roman" w:hAnsi="Garamond" w:cstheme="minorHAnsi"/>
                <w:b/>
                <w:bCs/>
                <w:color w:val="FFFFFF"/>
                <w:sz w:val="24"/>
                <w:szCs w:val="24"/>
                <w:lang w:eastAsia="it-IT"/>
              </w:rPr>
              <w:t>M5C1-</w:t>
            </w:r>
            <w:r w:rsidR="008979C4">
              <w:rPr>
                <w:rFonts w:ascii="Garamond" w:eastAsia="Times New Roman" w:hAnsi="Garamond" w:cstheme="minorHAnsi"/>
                <w:b/>
                <w:bCs/>
                <w:color w:val="FFFFFF"/>
                <w:sz w:val="24"/>
                <w:szCs w:val="24"/>
                <w:lang w:eastAsia="it-IT"/>
              </w:rPr>
              <w:t>7</w:t>
            </w:r>
            <w:r w:rsidR="008979C4" w:rsidRPr="00F20ED9">
              <w:rPr>
                <w:rFonts w:ascii="Garamond" w:eastAsia="Times New Roman" w:hAnsi="Garamond" w:cstheme="minorHAnsi"/>
                <w:b/>
                <w:bCs/>
                <w:i/>
                <w:iCs/>
                <w:color w:val="FFFFFF"/>
                <w:sz w:val="24"/>
                <w:szCs w:val="24"/>
                <w:lang w:eastAsia="it-IT"/>
              </w:rPr>
              <w:t>bis</w:t>
            </w:r>
          </w:p>
        </w:tc>
        <w:tc>
          <w:tcPr>
            <w:tcW w:w="160" w:type="dxa"/>
            <w:shd w:val="clear" w:color="000000" w:fill="FFFFFF"/>
            <w:vAlign w:val="bottom"/>
          </w:tcPr>
          <w:p w14:paraId="6BCE36E4"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1CC5A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4A47E8E4" w14:textId="77777777" w:rsidTr="00316C11">
        <w:trPr>
          <w:trHeight w:val="300"/>
          <w:jc w:val="center"/>
        </w:trPr>
        <w:tc>
          <w:tcPr>
            <w:tcW w:w="163" w:type="dxa"/>
            <w:shd w:val="clear" w:color="000000" w:fill="FFFFFF"/>
            <w:vAlign w:val="bottom"/>
          </w:tcPr>
          <w:p w14:paraId="18766ED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1286236B"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3F096B0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75BDD5B"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206001D" w14:textId="77777777" w:rsidTr="00316C11">
        <w:trPr>
          <w:trHeight w:val="270"/>
          <w:jc w:val="center"/>
        </w:trPr>
        <w:tc>
          <w:tcPr>
            <w:tcW w:w="163" w:type="dxa"/>
            <w:shd w:val="clear" w:color="000000" w:fill="FFFFFF"/>
            <w:vAlign w:val="center"/>
          </w:tcPr>
          <w:p w14:paraId="43BE3DD5" w14:textId="77777777" w:rsidR="00C62F9D" w:rsidRDefault="00AB00CD">
            <w:pPr>
              <w:widowControl w:val="0"/>
              <w:spacing w:after="0" w:line="240" w:lineRule="auto"/>
              <w:rPr>
                <w:rFonts w:ascii="Garamond" w:eastAsia="Times New Roman" w:hAnsi="Garamond" w:cstheme="minorHAnsi"/>
                <w:b/>
                <w:bCs/>
                <w:color w:val="000000"/>
                <w:lang w:eastAsia="it-IT"/>
              </w:rPr>
            </w:pPr>
            <w:r>
              <w:rPr>
                <w:rFonts w:ascii="Garamond" w:eastAsia="Times New Roman" w:hAnsi="Garamond" w:cstheme="minorHAnsi"/>
                <w:b/>
                <w:bCs/>
                <w:color w:val="000000"/>
                <w:lang w:eastAsia="it-IT"/>
              </w:rPr>
              <w:t> </w:t>
            </w:r>
          </w:p>
        </w:tc>
        <w:tc>
          <w:tcPr>
            <w:tcW w:w="9155" w:type="dxa"/>
            <w:gridSpan w:val="7"/>
            <w:vMerge/>
            <w:vAlign w:val="center"/>
          </w:tcPr>
          <w:p w14:paraId="7456E766"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44F817C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CB54AD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A7E94EE" w14:textId="77777777" w:rsidTr="00316C11">
        <w:trPr>
          <w:trHeight w:val="288"/>
          <w:jc w:val="center"/>
        </w:trPr>
        <w:tc>
          <w:tcPr>
            <w:tcW w:w="163" w:type="dxa"/>
            <w:shd w:val="clear" w:color="000000" w:fill="FFFFFF"/>
            <w:vAlign w:val="bottom"/>
          </w:tcPr>
          <w:p w14:paraId="4B3F2DE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51CFE64E"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2FC328C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D016B4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31FD865" w14:textId="77777777" w:rsidTr="00316C11">
        <w:trPr>
          <w:trHeight w:val="80"/>
          <w:jc w:val="center"/>
        </w:trPr>
        <w:tc>
          <w:tcPr>
            <w:tcW w:w="163" w:type="dxa"/>
            <w:shd w:val="clear" w:color="000000" w:fill="FFFFFF"/>
            <w:vAlign w:val="bottom"/>
          </w:tcPr>
          <w:p w14:paraId="1524699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30F2CA3A"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6D44D1C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430E72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099BD336" w14:textId="77777777" w:rsidTr="00316C11">
        <w:trPr>
          <w:trHeight w:val="288"/>
          <w:jc w:val="center"/>
        </w:trPr>
        <w:tc>
          <w:tcPr>
            <w:tcW w:w="163" w:type="dxa"/>
            <w:shd w:val="clear" w:color="000000" w:fill="FFFFFF"/>
            <w:vAlign w:val="bottom"/>
          </w:tcPr>
          <w:p w14:paraId="57BD7AC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shd w:val="clear" w:color="000000" w:fill="FFFFFF"/>
            <w:vAlign w:val="bottom"/>
          </w:tcPr>
          <w:p w14:paraId="1B1AEC59"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576" w:type="dxa"/>
            <w:gridSpan w:val="2"/>
            <w:shd w:val="clear" w:color="000000" w:fill="FFFFFF"/>
            <w:vAlign w:val="bottom"/>
          </w:tcPr>
          <w:p w14:paraId="72E9C894"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556" w:type="dxa"/>
            <w:shd w:val="clear" w:color="000000" w:fill="FFFFFF"/>
            <w:vAlign w:val="bottom"/>
          </w:tcPr>
          <w:p w14:paraId="0DC0C317"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557" w:type="dxa"/>
            <w:shd w:val="clear" w:color="000000" w:fill="FFFFFF"/>
            <w:vAlign w:val="bottom"/>
          </w:tcPr>
          <w:p w14:paraId="3708FD6E"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034" w:type="dxa"/>
            <w:shd w:val="clear" w:color="000000" w:fill="FFFFFF"/>
            <w:vAlign w:val="bottom"/>
          </w:tcPr>
          <w:p w14:paraId="6EEF4803"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774" w:type="dxa"/>
            <w:shd w:val="clear" w:color="000000" w:fill="FFFFFF"/>
            <w:vAlign w:val="bottom"/>
          </w:tcPr>
          <w:p w14:paraId="6CAAA03C"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60" w:type="dxa"/>
            <w:shd w:val="clear" w:color="000000" w:fill="FFFFFF"/>
            <w:vAlign w:val="bottom"/>
          </w:tcPr>
          <w:p w14:paraId="68D2157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5E8E067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8886253" w14:textId="77777777" w:rsidTr="00316C11">
        <w:trPr>
          <w:trHeight w:val="564"/>
          <w:jc w:val="center"/>
        </w:trPr>
        <w:tc>
          <w:tcPr>
            <w:tcW w:w="163" w:type="dxa"/>
            <w:tcBorders>
              <w:right w:val="single" w:sz="2" w:space="0" w:color="000000"/>
            </w:tcBorders>
            <w:shd w:val="clear" w:color="000000" w:fill="FFFFFF"/>
            <w:vAlign w:val="bottom"/>
          </w:tcPr>
          <w:p w14:paraId="3A0284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0D9D34D7"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dell’Ufficio che esegue il controllo</w:t>
            </w:r>
          </w:p>
        </w:tc>
        <w:tc>
          <w:tcPr>
            <w:tcW w:w="160" w:type="dxa"/>
            <w:tcBorders>
              <w:left w:val="single" w:sz="2" w:space="0" w:color="000000"/>
            </w:tcBorders>
            <w:shd w:val="clear" w:color="000000" w:fill="FFFFFF"/>
            <w:vAlign w:val="bottom"/>
          </w:tcPr>
          <w:p w14:paraId="6300C70A"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2FE0A78C"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DC8CF6C" w14:textId="77777777" w:rsidTr="00316C11">
        <w:trPr>
          <w:trHeight w:val="555"/>
          <w:jc w:val="center"/>
        </w:trPr>
        <w:tc>
          <w:tcPr>
            <w:tcW w:w="163" w:type="dxa"/>
            <w:shd w:val="clear" w:color="000000" w:fill="FFFFFF"/>
            <w:vAlign w:val="bottom"/>
          </w:tcPr>
          <w:p w14:paraId="0330FA6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0902D24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Amministrazione </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4C49C29D" w14:textId="4C50AF04"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w:t>
            </w:r>
            <w:r w:rsidR="004712EC">
              <w:rPr>
                <w:rFonts w:ascii="Garamond" w:eastAsia="Times New Roman" w:hAnsi="Garamond" w:cstheme="minorHAnsi"/>
                <w:sz w:val="24"/>
                <w:szCs w:val="24"/>
                <w:lang w:eastAsia="it-IT"/>
              </w:rPr>
              <w:t>U</w:t>
            </w:r>
            <w:r w:rsidR="00F20ED9">
              <w:rPr>
                <w:rFonts w:ascii="Garamond" w:eastAsia="Times New Roman" w:hAnsi="Garamond" w:cstheme="minorHAnsi"/>
                <w:sz w:val="24"/>
                <w:szCs w:val="24"/>
                <w:lang w:eastAsia="it-IT"/>
              </w:rPr>
              <w:t>d</w:t>
            </w:r>
            <w:r w:rsidR="004712EC">
              <w:rPr>
                <w:rFonts w:ascii="Garamond" w:eastAsia="Times New Roman" w:hAnsi="Garamond" w:cstheme="minorHAnsi"/>
                <w:sz w:val="24"/>
                <w:szCs w:val="24"/>
                <w:lang w:eastAsia="it-IT"/>
              </w:rPr>
              <w:t>M LAVORO</w:t>
            </w:r>
          </w:p>
        </w:tc>
        <w:tc>
          <w:tcPr>
            <w:tcW w:w="160" w:type="dxa"/>
            <w:tcBorders>
              <w:left w:val="single" w:sz="2" w:space="0" w:color="000000"/>
            </w:tcBorders>
            <w:shd w:val="clear" w:color="000000" w:fill="FFFFFF"/>
            <w:vAlign w:val="bottom"/>
          </w:tcPr>
          <w:p w14:paraId="44BBE32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7074AA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87368A7" w14:textId="77777777" w:rsidTr="00316C11">
        <w:trPr>
          <w:trHeight w:val="555"/>
          <w:jc w:val="center"/>
        </w:trPr>
        <w:tc>
          <w:tcPr>
            <w:tcW w:w="163" w:type="dxa"/>
            <w:shd w:val="clear" w:color="000000" w:fill="FFFFFF"/>
            <w:vAlign w:val="bottom"/>
          </w:tcPr>
          <w:p w14:paraId="4BCA56B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2C6EC89C" w14:textId="77777777" w:rsidR="00C62F9D" w:rsidRDefault="00007E7C">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Ufficio competente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112DFBD" w14:textId="365FD8E0"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Ufficio</w:t>
            </w:r>
            <w:r w:rsidR="004712EC">
              <w:rPr>
                <w:rFonts w:ascii="Garamond" w:eastAsia="Times New Roman" w:hAnsi="Garamond" w:cstheme="minorHAnsi"/>
                <w:sz w:val="24"/>
                <w:szCs w:val="24"/>
                <w:lang w:eastAsia="it-IT"/>
              </w:rPr>
              <w:t xml:space="preserve"> III Rendicontazione e controllo</w:t>
            </w:r>
          </w:p>
        </w:tc>
        <w:tc>
          <w:tcPr>
            <w:tcW w:w="160" w:type="dxa"/>
            <w:tcBorders>
              <w:left w:val="single" w:sz="2" w:space="0" w:color="000000"/>
            </w:tcBorders>
            <w:shd w:val="clear" w:color="000000" w:fill="FFFFFF"/>
            <w:vAlign w:val="bottom"/>
          </w:tcPr>
          <w:p w14:paraId="3C1E320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D72CEC6"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69D9CD6" w14:textId="77777777" w:rsidTr="00316C11">
        <w:trPr>
          <w:trHeight w:val="555"/>
          <w:jc w:val="center"/>
        </w:trPr>
        <w:tc>
          <w:tcPr>
            <w:tcW w:w="163" w:type="dxa"/>
            <w:shd w:val="clear" w:color="000000" w:fill="FFFFFF"/>
            <w:vAlign w:val="bottom"/>
          </w:tcPr>
          <w:p w14:paraId="2E82D01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6B75109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Referente del controllo </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050B3B38" w14:textId="208EF39D" w:rsidR="00C62F9D" w:rsidRDefault="00325FA5">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Valeria Di Palma</w:t>
            </w:r>
          </w:p>
        </w:tc>
        <w:tc>
          <w:tcPr>
            <w:tcW w:w="160" w:type="dxa"/>
            <w:tcBorders>
              <w:left w:val="single" w:sz="2" w:space="0" w:color="000000"/>
            </w:tcBorders>
            <w:shd w:val="clear" w:color="000000" w:fill="FFFFFF"/>
            <w:vAlign w:val="bottom"/>
          </w:tcPr>
          <w:p w14:paraId="1AEB8147" w14:textId="77777777" w:rsidR="00C62F9D" w:rsidRDefault="00C62F9D">
            <w:pPr>
              <w:widowControl w:val="0"/>
              <w:spacing w:after="0" w:line="240" w:lineRule="auto"/>
              <w:rPr>
                <w:rFonts w:ascii="Garamond" w:eastAsia="Times New Roman" w:hAnsi="Garamond" w:cstheme="minorHAnsi"/>
                <w:color w:val="000000"/>
                <w:lang w:eastAsia="it-IT"/>
              </w:rPr>
            </w:pPr>
          </w:p>
          <w:p w14:paraId="57CB4188" w14:textId="77777777" w:rsidR="00C62F9D" w:rsidRDefault="00C62F9D">
            <w:pPr>
              <w:widowControl w:val="0"/>
              <w:spacing w:after="0" w:line="240" w:lineRule="auto"/>
              <w:rPr>
                <w:rFonts w:ascii="Garamond" w:eastAsia="Times New Roman" w:hAnsi="Garamond" w:cstheme="minorHAnsi"/>
                <w:color w:val="000000"/>
                <w:lang w:eastAsia="it-IT"/>
              </w:rPr>
            </w:pPr>
          </w:p>
          <w:p w14:paraId="2B9DD5D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21BEB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413E5A" w14:paraId="00BBD82C" w14:textId="77777777" w:rsidTr="00316C11">
        <w:trPr>
          <w:trHeight w:val="555"/>
          <w:jc w:val="center"/>
        </w:trPr>
        <w:tc>
          <w:tcPr>
            <w:tcW w:w="163" w:type="dxa"/>
            <w:shd w:val="clear" w:color="000000" w:fill="FFFFFF"/>
            <w:vAlign w:val="bottom"/>
          </w:tcPr>
          <w:p w14:paraId="648B4912" w14:textId="77777777" w:rsidR="00413E5A" w:rsidRDefault="00413E5A">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4E7F31D2" w14:textId="5E6A5DD9" w:rsidR="00413E5A" w:rsidRDefault="00413E5A">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Esecutore del controllo</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00A72FEB" w14:textId="1468D766" w:rsidR="00413E5A" w:rsidRDefault="00413E5A">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MEF-RGS Ragioneria territoriale di ___________</w:t>
            </w:r>
          </w:p>
        </w:tc>
        <w:tc>
          <w:tcPr>
            <w:tcW w:w="160" w:type="dxa"/>
            <w:tcBorders>
              <w:left w:val="single" w:sz="2" w:space="0" w:color="000000"/>
            </w:tcBorders>
            <w:shd w:val="clear" w:color="000000" w:fill="FFFFFF"/>
            <w:vAlign w:val="bottom"/>
          </w:tcPr>
          <w:p w14:paraId="28E5E9B1" w14:textId="77777777" w:rsidR="00413E5A" w:rsidRDefault="00413E5A">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743024C" w14:textId="77777777" w:rsidR="00413E5A" w:rsidRDefault="00413E5A">
            <w:pPr>
              <w:widowControl w:val="0"/>
              <w:spacing w:after="0" w:line="240" w:lineRule="auto"/>
              <w:rPr>
                <w:rFonts w:ascii="Garamond" w:eastAsia="Times New Roman" w:hAnsi="Garamond" w:cstheme="minorHAnsi"/>
                <w:color w:val="000000"/>
                <w:lang w:eastAsia="it-IT"/>
              </w:rPr>
            </w:pPr>
          </w:p>
        </w:tc>
      </w:tr>
      <w:tr w:rsidR="00C62F9D" w14:paraId="7E67FA98" w14:textId="77777777" w:rsidTr="00316C11">
        <w:trPr>
          <w:trHeight w:val="564"/>
          <w:jc w:val="center"/>
        </w:trPr>
        <w:tc>
          <w:tcPr>
            <w:tcW w:w="163" w:type="dxa"/>
            <w:shd w:val="clear" w:color="000000" w:fill="FFFFFF"/>
            <w:vAlign w:val="bottom"/>
          </w:tcPr>
          <w:p w14:paraId="4796A65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tcBorders>
              <w:bottom w:val="single" w:sz="2" w:space="0" w:color="000000"/>
            </w:tcBorders>
            <w:shd w:val="clear" w:color="auto" w:fill="auto"/>
            <w:vAlign w:val="center"/>
          </w:tcPr>
          <w:p w14:paraId="79784752" w14:textId="77777777" w:rsidR="00C62F9D" w:rsidRDefault="00C62F9D">
            <w:pPr>
              <w:widowControl w:val="0"/>
              <w:spacing w:after="0" w:line="240" w:lineRule="auto"/>
              <w:rPr>
                <w:rFonts w:ascii="Garamond" w:eastAsia="Times New Roman" w:hAnsi="Garamond" w:cstheme="minorHAnsi"/>
                <w:color w:val="000000"/>
                <w:sz w:val="24"/>
                <w:szCs w:val="24"/>
                <w:lang w:eastAsia="it-IT"/>
              </w:rPr>
            </w:pPr>
          </w:p>
        </w:tc>
        <w:tc>
          <w:tcPr>
            <w:tcW w:w="1576" w:type="dxa"/>
            <w:gridSpan w:val="2"/>
            <w:tcBorders>
              <w:bottom w:val="single" w:sz="2" w:space="0" w:color="000000"/>
            </w:tcBorders>
            <w:shd w:val="clear" w:color="auto" w:fill="auto"/>
            <w:vAlign w:val="center"/>
          </w:tcPr>
          <w:p w14:paraId="16550E53"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556" w:type="dxa"/>
            <w:tcBorders>
              <w:bottom w:val="single" w:sz="2" w:space="0" w:color="000000"/>
            </w:tcBorders>
            <w:shd w:val="clear" w:color="auto" w:fill="auto"/>
            <w:vAlign w:val="center"/>
          </w:tcPr>
          <w:p w14:paraId="5813519B"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557" w:type="dxa"/>
            <w:tcBorders>
              <w:bottom w:val="single" w:sz="2" w:space="0" w:color="000000"/>
            </w:tcBorders>
            <w:shd w:val="clear" w:color="auto" w:fill="auto"/>
            <w:vAlign w:val="center"/>
          </w:tcPr>
          <w:p w14:paraId="782E7DC6"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034" w:type="dxa"/>
            <w:tcBorders>
              <w:bottom w:val="single" w:sz="2" w:space="0" w:color="000000"/>
            </w:tcBorders>
            <w:shd w:val="clear" w:color="auto" w:fill="auto"/>
            <w:vAlign w:val="center"/>
          </w:tcPr>
          <w:p w14:paraId="2A9C064C"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1774" w:type="dxa"/>
            <w:tcBorders>
              <w:bottom w:val="single" w:sz="2" w:space="0" w:color="000000"/>
            </w:tcBorders>
            <w:shd w:val="clear" w:color="auto" w:fill="auto"/>
            <w:vAlign w:val="center"/>
          </w:tcPr>
          <w:p w14:paraId="3EAA64B5" w14:textId="77777777" w:rsidR="00C62F9D" w:rsidRDefault="00C62F9D">
            <w:pPr>
              <w:widowControl w:val="0"/>
              <w:spacing w:after="0" w:line="240" w:lineRule="auto"/>
              <w:jc w:val="center"/>
              <w:rPr>
                <w:rFonts w:ascii="Garamond" w:eastAsia="Times New Roman" w:hAnsi="Garamond" w:cstheme="minorHAnsi"/>
                <w:sz w:val="24"/>
                <w:szCs w:val="24"/>
                <w:lang w:eastAsia="it-IT"/>
              </w:rPr>
            </w:pPr>
          </w:p>
        </w:tc>
        <w:tc>
          <w:tcPr>
            <w:tcW w:w="160" w:type="dxa"/>
            <w:shd w:val="clear" w:color="000000" w:fill="FFFFFF"/>
            <w:vAlign w:val="bottom"/>
          </w:tcPr>
          <w:p w14:paraId="29E6381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002970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99FF559" w14:textId="77777777" w:rsidTr="00316C11">
        <w:trPr>
          <w:trHeight w:val="564"/>
          <w:jc w:val="center"/>
        </w:trPr>
        <w:tc>
          <w:tcPr>
            <w:tcW w:w="163" w:type="dxa"/>
            <w:tcBorders>
              <w:right w:val="single" w:sz="2" w:space="0" w:color="000000"/>
            </w:tcBorders>
            <w:shd w:val="clear" w:color="000000" w:fill="FFFFFF"/>
            <w:vAlign w:val="bottom"/>
          </w:tcPr>
          <w:p w14:paraId="760595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4F406AC0"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Progetto</w:t>
            </w:r>
          </w:p>
        </w:tc>
        <w:tc>
          <w:tcPr>
            <w:tcW w:w="160" w:type="dxa"/>
            <w:tcBorders>
              <w:left w:val="single" w:sz="2" w:space="0" w:color="000000"/>
            </w:tcBorders>
            <w:shd w:val="clear" w:color="000000" w:fill="FFFFFF"/>
            <w:vAlign w:val="bottom"/>
          </w:tcPr>
          <w:p w14:paraId="754C30B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6F6156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25BEFC1" w14:textId="77777777" w:rsidTr="00316C11">
        <w:trPr>
          <w:trHeight w:val="567"/>
          <w:jc w:val="center"/>
        </w:trPr>
        <w:tc>
          <w:tcPr>
            <w:tcW w:w="163" w:type="dxa"/>
            <w:tcBorders>
              <w:right w:val="single" w:sz="2" w:space="0" w:color="000000"/>
            </w:tcBorders>
            <w:shd w:val="clear" w:color="000000" w:fill="FFFFFF"/>
            <w:vAlign w:val="bottom"/>
          </w:tcPr>
          <w:p w14:paraId="7894248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66496C83" w14:textId="77777777" w:rsidR="00C62F9D"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Missione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9D4BCFA"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5 – Inclusione e Coesione</w:t>
            </w:r>
          </w:p>
        </w:tc>
        <w:tc>
          <w:tcPr>
            <w:tcW w:w="160" w:type="dxa"/>
            <w:tcBorders>
              <w:left w:val="single" w:sz="2" w:space="0" w:color="000000"/>
            </w:tcBorders>
            <w:shd w:val="clear" w:color="000000" w:fill="FFFFFF"/>
            <w:vAlign w:val="bottom"/>
          </w:tcPr>
          <w:p w14:paraId="61627F10"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AB1642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37A850A5" w14:textId="77777777" w:rsidTr="00316C11">
        <w:trPr>
          <w:trHeight w:val="567"/>
          <w:jc w:val="center"/>
        </w:trPr>
        <w:tc>
          <w:tcPr>
            <w:tcW w:w="163" w:type="dxa"/>
            <w:tcBorders>
              <w:right w:val="single" w:sz="2" w:space="0" w:color="000000"/>
            </w:tcBorders>
            <w:shd w:val="clear" w:color="000000" w:fill="FFFFFF"/>
            <w:vAlign w:val="bottom"/>
          </w:tcPr>
          <w:p w14:paraId="3C0992C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5651E4EB" w14:textId="77777777" w:rsidR="00C62F9D"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Componente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1EC7DD6C" w14:textId="77777777"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1 – Politiche per il lavoro</w:t>
            </w:r>
          </w:p>
        </w:tc>
        <w:tc>
          <w:tcPr>
            <w:tcW w:w="160" w:type="dxa"/>
            <w:tcBorders>
              <w:left w:val="single" w:sz="2" w:space="0" w:color="000000"/>
            </w:tcBorders>
            <w:shd w:val="clear" w:color="000000" w:fill="FFFFFF"/>
            <w:vAlign w:val="bottom"/>
          </w:tcPr>
          <w:p w14:paraId="74862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9AF5DA4"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176CFEC2" w14:textId="77777777" w:rsidTr="00316C11">
        <w:trPr>
          <w:trHeight w:val="567"/>
          <w:jc w:val="center"/>
        </w:trPr>
        <w:tc>
          <w:tcPr>
            <w:tcW w:w="163" w:type="dxa"/>
            <w:tcBorders>
              <w:right w:val="single" w:sz="2" w:space="0" w:color="000000"/>
            </w:tcBorders>
            <w:shd w:val="clear" w:color="000000" w:fill="FFFFFF"/>
            <w:vAlign w:val="bottom"/>
          </w:tcPr>
          <w:p w14:paraId="4F2A8B4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E2E0B9E" w14:textId="77777777" w:rsidR="00C62F9D"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Misura correlata</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7808AA9" w14:textId="19690AC6" w:rsidR="00C62F9D" w:rsidRDefault="00C31329">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Investimento</w:t>
            </w:r>
            <w:r w:rsidRPr="00E56D31">
              <w:rPr>
                <w:rFonts w:ascii="Garamond" w:eastAsia="Times New Roman" w:hAnsi="Garamond" w:cstheme="minorHAnsi"/>
                <w:sz w:val="24"/>
                <w:szCs w:val="24"/>
                <w:lang w:eastAsia="it-IT"/>
              </w:rPr>
              <w:t xml:space="preserve"> 1.</w:t>
            </w:r>
            <w:r>
              <w:rPr>
                <w:rFonts w:ascii="Garamond" w:eastAsia="Times New Roman" w:hAnsi="Garamond" w:cstheme="minorHAnsi"/>
                <w:sz w:val="24"/>
                <w:szCs w:val="24"/>
                <w:lang w:eastAsia="it-IT"/>
              </w:rPr>
              <w:t>1</w:t>
            </w:r>
            <w:r w:rsidRPr="00E56D31">
              <w:rPr>
                <w:rFonts w:ascii="Garamond" w:eastAsia="Times New Roman" w:hAnsi="Garamond" w:cstheme="minorHAnsi"/>
                <w:sz w:val="24"/>
                <w:szCs w:val="24"/>
                <w:lang w:eastAsia="it-IT"/>
              </w:rPr>
              <w:t xml:space="preserve"> – </w:t>
            </w:r>
            <w:r>
              <w:rPr>
                <w:rFonts w:ascii="Garamond" w:eastAsia="Times New Roman" w:hAnsi="Garamond" w:cstheme="minorHAnsi"/>
                <w:sz w:val="24"/>
                <w:szCs w:val="24"/>
                <w:lang w:eastAsia="it-IT"/>
              </w:rPr>
              <w:t>Piano di potenziamento dei Centri per l’impiego</w:t>
            </w:r>
          </w:p>
        </w:tc>
        <w:tc>
          <w:tcPr>
            <w:tcW w:w="160" w:type="dxa"/>
            <w:tcBorders>
              <w:left w:val="single" w:sz="2" w:space="0" w:color="000000"/>
            </w:tcBorders>
            <w:shd w:val="clear" w:color="000000" w:fill="FFFFFF"/>
            <w:vAlign w:val="bottom"/>
          </w:tcPr>
          <w:p w14:paraId="59543C3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F96635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31329" w:rsidRPr="005E0909" w14:paraId="629B3882" w14:textId="77777777" w:rsidTr="00316C11">
        <w:trPr>
          <w:trHeight w:val="567"/>
          <w:jc w:val="center"/>
        </w:trPr>
        <w:tc>
          <w:tcPr>
            <w:tcW w:w="163" w:type="dxa"/>
            <w:tcBorders>
              <w:right w:val="single" w:sz="2" w:space="0" w:color="000000"/>
            </w:tcBorders>
            <w:shd w:val="clear" w:color="000000" w:fill="FFFFFF"/>
            <w:vAlign w:val="bottom"/>
          </w:tcPr>
          <w:p w14:paraId="4B761445" w14:textId="77777777" w:rsidR="00C31329" w:rsidRDefault="00C31329" w:rsidP="00C31329">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0BF472F6" w14:textId="0679519F" w:rsidR="00C31329" w:rsidRDefault="00C31329" w:rsidP="00C31329">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Denominazione </w:t>
            </w:r>
            <w:r>
              <w:rPr>
                <w:rFonts w:ascii="Garamond" w:eastAsia="Times New Roman" w:hAnsi="Garamond" w:cstheme="minorHAnsi"/>
                <w:b/>
                <w:bCs/>
                <w:i/>
                <w:color w:val="FFFFFF"/>
                <w:sz w:val="24"/>
                <w:szCs w:val="24"/>
                <w:lang w:eastAsia="it-IT"/>
              </w:rPr>
              <w:t>Target</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C2D014B" w14:textId="77777777" w:rsidR="00C31329" w:rsidRDefault="00C31329" w:rsidP="00C31329">
            <w:pPr>
              <w:spacing w:after="0" w:line="240" w:lineRule="auto"/>
              <w:jc w:val="both"/>
              <w:rPr>
                <w:rFonts w:ascii="Garamond" w:eastAsia="Times New Roman" w:hAnsi="Garamond" w:cstheme="minorHAnsi"/>
                <w:sz w:val="24"/>
                <w:szCs w:val="24"/>
                <w:lang w:eastAsia="it-IT"/>
              </w:rPr>
            </w:pPr>
            <w:r w:rsidRPr="006F0D46">
              <w:rPr>
                <w:rFonts w:ascii="Garamond" w:eastAsia="Times New Roman" w:hAnsi="Garamond" w:cstheme="minorHAnsi"/>
                <w:b/>
                <w:bCs/>
                <w:sz w:val="24"/>
                <w:szCs w:val="24"/>
                <w:u w:val="single"/>
                <w:lang w:eastAsia="it-IT"/>
              </w:rPr>
              <w:t>M5C1-7 – Per i centri per l'impiego (PES), il completamento delle attività previste nel Piano di potenziamento</w:t>
            </w:r>
            <w:r>
              <w:rPr>
                <w:rFonts w:ascii="Garamond" w:eastAsia="Times New Roman" w:hAnsi="Garamond" w:cstheme="minorHAnsi"/>
                <w:sz w:val="24"/>
                <w:szCs w:val="24"/>
                <w:lang w:eastAsia="it-IT"/>
              </w:rPr>
              <w:t>.</w:t>
            </w:r>
          </w:p>
          <w:p w14:paraId="5597755C" w14:textId="77777777" w:rsidR="00C31329" w:rsidRPr="008979C4" w:rsidRDefault="00C31329" w:rsidP="00C31329">
            <w:pPr>
              <w:spacing w:after="0" w:line="240" w:lineRule="auto"/>
              <w:jc w:val="both"/>
              <w:rPr>
                <w:rFonts w:ascii="Garamond" w:eastAsia="Times New Roman" w:hAnsi="Garamond" w:cstheme="minorHAnsi"/>
                <w:b/>
                <w:bCs/>
                <w:sz w:val="24"/>
                <w:szCs w:val="24"/>
                <w:u w:val="single"/>
                <w:lang w:val="en-GB" w:eastAsia="it-IT"/>
              </w:rPr>
            </w:pPr>
            <w:r w:rsidRPr="008979C4">
              <w:rPr>
                <w:rFonts w:ascii="Garamond" w:eastAsia="Times New Roman" w:hAnsi="Garamond" w:cstheme="minorHAnsi"/>
                <w:sz w:val="24"/>
                <w:szCs w:val="24"/>
                <w:lang w:val="en-GB" w:eastAsia="it-IT"/>
              </w:rPr>
              <w:t>At least 500 Public Employment Services (PES) have completed 100% of the activities envisaged in the regional plans for the development of public employment centres (</w:t>
            </w:r>
            <w:proofErr w:type="spellStart"/>
            <w:r w:rsidRPr="008979C4">
              <w:rPr>
                <w:rFonts w:ascii="Garamond" w:eastAsia="Times New Roman" w:hAnsi="Garamond" w:cstheme="minorHAnsi"/>
                <w:sz w:val="24"/>
                <w:szCs w:val="24"/>
                <w:lang w:val="en-GB" w:eastAsia="it-IT"/>
              </w:rPr>
              <w:t>Piani</w:t>
            </w:r>
            <w:proofErr w:type="spellEnd"/>
            <w:r w:rsidRPr="008979C4">
              <w:rPr>
                <w:rFonts w:ascii="Garamond" w:eastAsia="Times New Roman" w:hAnsi="Garamond" w:cstheme="minorHAnsi"/>
                <w:sz w:val="24"/>
                <w:szCs w:val="24"/>
                <w:lang w:val="en-GB" w:eastAsia="it-IT"/>
              </w:rPr>
              <w:t xml:space="preserve"> </w:t>
            </w:r>
            <w:proofErr w:type="spellStart"/>
            <w:r w:rsidRPr="008979C4">
              <w:rPr>
                <w:rFonts w:ascii="Garamond" w:eastAsia="Times New Roman" w:hAnsi="Garamond" w:cstheme="minorHAnsi"/>
                <w:sz w:val="24"/>
                <w:szCs w:val="24"/>
                <w:lang w:val="en-GB" w:eastAsia="it-IT"/>
              </w:rPr>
              <w:t>regionali</w:t>
            </w:r>
            <w:proofErr w:type="spellEnd"/>
            <w:r w:rsidRPr="008979C4">
              <w:rPr>
                <w:rFonts w:ascii="Garamond" w:eastAsia="Times New Roman" w:hAnsi="Garamond" w:cstheme="minorHAnsi"/>
                <w:sz w:val="24"/>
                <w:szCs w:val="24"/>
                <w:lang w:val="en-GB" w:eastAsia="it-IT"/>
              </w:rPr>
              <w:t xml:space="preserve"> di </w:t>
            </w:r>
            <w:proofErr w:type="spellStart"/>
            <w:r w:rsidRPr="008979C4">
              <w:rPr>
                <w:rFonts w:ascii="Garamond" w:eastAsia="Times New Roman" w:hAnsi="Garamond" w:cstheme="minorHAnsi"/>
                <w:sz w:val="24"/>
                <w:szCs w:val="24"/>
                <w:lang w:val="en-GB" w:eastAsia="it-IT"/>
              </w:rPr>
              <w:t>potenziamento</w:t>
            </w:r>
            <w:proofErr w:type="spellEnd"/>
            <w:r w:rsidRPr="008979C4">
              <w:rPr>
                <w:rFonts w:ascii="Garamond" w:eastAsia="Times New Roman" w:hAnsi="Garamond" w:cstheme="minorHAnsi"/>
                <w:sz w:val="24"/>
                <w:szCs w:val="24"/>
                <w:lang w:val="en-GB" w:eastAsia="it-IT"/>
              </w:rPr>
              <w:t xml:space="preserve"> </w:t>
            </w:r>
            <w:proofErr w:type="spellStart"/>
            <w:r w:rsidRPr="008979C4">
              <w:rPr>
                <w:rFonts w:ascii="Garamond" w:eastAsia="Times New Roman" w:hAnsi="Garamond" w:cstheme="minorHAnsi"/>
                <w:sz w:val="24"/>
                <w:szCs w:val="24"/>
                <w:lang w:val="en-GB" w:eastAsia="it-IT"/>
              </w:rPr>
              <w:t>dei</w:t>
            </w:r>
            <w:proofErr w:type="spellEnd"/>
            <w:r w:rsidRPr="008979C4">
              <w:rPr>
                <w:rFonts w:ascii="Garamond" w:eastAsia="Times New Roman" w:hAnsi="Garamond" w:cstheme="minorHAnsi"/>
                <w:sz w:val="24"/>
                <w:szCs w:val="24"/>
                <w:lang w:val="en-GB" w:eastAsia="it-IT"/>
              </w:rPr>
              <w:t xml:space="preserve"> </w:t>
            </w:r>
            <w:proofErr w:type="spellStart"/>
            <w:r w:rsidRPr="008979C4">
              <w:rPr>
                <w:rFonts w:ascii="Garamond" w:eastAsia="Times New Roman" w:hAnsi="Garamond" w:cstheme="minorHAnsi"/>
                <w:sz w:val="24"/>
                <w:szCs w:val="24"/>
                <w:lang w:val="en-GB" w:eastAsia="it-IT"/>
              </w:rPr>
              <w:t>centri</w:t>
            </w:r>
            <w:proofErr w:type="spellEnd"/>
            <w:r w:rsidRPr="008979C4">
              <w:rPr>
                <w:rFonts w:ascii="Garamond" w:eastAsia="Times New Roman" w:hAnsi="Garamond" w:cstheme="minorHAnsi"/>
                <w:sz w:val="24"/>
                <w:szCs w:val="24"/>
                <w:lang w:val="en-GB" w:eastAsia="it-IT"/>
              </w:rPr>
              <w:t xml:space="preserve"> per </w:t>
            </w:r>
            <w:proofErr w:type="spellStart"/>
            <w:r w:rsidRPr="008979C4">
              <w:rPr>
                <w:rFonts w:ascii="Garamond" w:eastAsia="Times New Roman" w:hAnsi="Garamond" w:cstheme="minorHAnsi"/>
                <w:sz w:val="24"/>
                <w:szCs w:val="24"/>
                <w:lang w:val="en-GB" w:eastAsia="it-IT"/>
              </w:rPr>
              <w:t>l’impiego</w:t>
            </w:r>
            <w:proofErr w:type="spellEnd"/>
            <w:r w:rsidRPr="008979C4">
              <w:rPr>
                <w:rFonts w:ascii="Garamond" w:eastAsia="Times New Roman" w:hAnsi="Garamond" w:cstheme="minorHAnsi"/>
                <w:sz w:val="24"/>
                <w:szCs w:val="24"/>
                <w:lang w:val="en-GB" w:eastAsia="it-IT"/>
              </w:rPr>
              <w:t xml:space="preserve">). These activities are in line with the central Strengthening Plan and further defined at regional level, on the basis of a need analysis and allocated resources. These activities include: (I) further implementation of the IT system, in view of national interoperability; (II) professional training of staff; (III) establishment of regional observatories of local labour markets; (IV) institutional communication and outreach. Infrastructural activities are not included in this target. In achieving the target, balance in terms of territorial distribution (North, </w:t>
            </w:r>
            <w:proofErr w:type="spellStart"/>
            <w:r w:rsidRPr="008979C4">
              <w:rPr>
                <w:rFonts w:ascii="Garamond" w:eastAsia="Times New Roman" w:hAnsi="Garamond" w:cstheme="minorHAnsi"/>
                <w:sz w:val="24"/>
                <w:szCs w:val="24"/>
                <w:lang w:val="en-GB" w:eastAsia="it-IT"/>
              </w:rPr>
              <w:t>Center</w:t>
            </w:r>
            <w:proofErr w:type="spellEnd"/>
            <w:r w:rsidRPr="008979C4">
              <w:rPr>
                <w:rFonts w:ascii="Garamond" w:eastAsia="Times New Roman" w:hAnsi="Garamond" w:cstheme="minorHAnsi"/>
                <w:sz w:val="24"/>
                <w:szCs w:val="24"/>
                <w:lang w:val="en-GB" w:eastAsia="it-IT"/>
              </w:rPr>
              <w:t xml:space="preserve"> and South) is guaranteed, also through subsidiarity interventions.</w:t>
            </w:r>
          </w:p>
          <w:p w14:paraId="2E7E1F78" w14:textId="77777777" w:rsidR="00C31329" w:rsidRDefault="00C31329" w:rsidP="00C31329">
            <w:pPr>
              <w:spacing w:after="0" w:line="240" w:lineRule="auto"/>
              <w:jc w:val="both"/>
              <w:rPr>
                <w:rFonts w:ascii="Garamond" w:eastAsia="Times New Roman" w:hAnsi="Garamond" w:cstheme="minorHAnsi"/>
                <w:b/>
                <w:bCs/>
                <w:sz w:val="24"/>
                <w:szCs w:val="24"/>
                <w:u w:val="single"/>
                <w:lang w:eastAsia="it-IT"/>
              </w:rPr>
            </w:pPr>
            <w:r w:rsidRPr="006F0D46">
              <w:rPr>
                <w:rFonts w:ascii="Garamond" w:eastAsia="Times New Roman" w:hAnsi="Garamond" w:cstheme="minorHAnsi"/>
                <w:b/>
                <w:bCs/>
                <w:sz w:val="24"/>
                <w:szCs w:val="24"/>
                <w:u w:val="single"/>
                <w:lang w:eastAsia="it-IT"/>
              </w:rPr>
              <w:t>M5C1-7bis – Per i centri per l'impiego (PES), il completamento delle attività previste nel Piano di potenziamento</w:t>
            </w:r>
          </w:p>
          <w:p w14:paraId="3BEAFD51" w14:textId="3789F84A" w:rsidR="00C31329" w:rsidRPr="008979C4" w:rsidRDefault="00C31329" w:rsidP="00C31329">
            <w:pPr>
              <w:widowControl w:val="0"/>
              <w:spacing w:after="0" w:line="240" w:lineRule="auto"/>
              <w:jc w:val="both"/>
              <w:rPr>
                <w:rFonts w:ascii="Garamond" w:eastAsia="Times New Roman" w:hAnsi="Garamond" w:cstheme="minorHAnsi"/>
                <w:i/>
                <w:iCs/>
                <w:sz w:val="24"/>
                <w:szCs w:val="24"/>
                <w:lang w:val="en-GB" w:eastAsia="it-IT"/>
              </w:rPr>
            </w:pPr>
            <w:r w:rsidRPr="008979C4">
              <w:rPr>
                <w:rFonts w:ascii="Garamond" w:eastAsia="Times New Roman" w:hAnsi="Garamond" w:cstheme="minorHAnsi"/>
                <w:sz w:val="24"/>
                <w:szCs w:val="24"/>
                <w:lang w:val="en-GB" w:eastAsia="it-IT"/>
              </w:rPr>
              <w:t xml:space="preserve">At least 500 Public Employment Services (PES) have completed 100% of the activities envisaged in the regional plans for the development of public </w:t>
            </w:r>
            <w:r w:rsidRPr="008979C4">
              <w:rPr>
                <w:rFonts w:ascii="Garamond" w:eastAsia="Times New Roman" w:hAnsi="Garamond" w:cstheme="minorHAnsi"/>
                <w:sz w:val="24"/>
                <w:szCs w:val="24"/>
                <w:lang w:val="en-GB" w:eastAsia="it-IT"/>
              </w:rPr>
              <w:lastRenderedPageBreak/>
              <w:t>employment centres (</w:t>
            </w:r>
            <w:proofErr w:type="spellStart"/>
            <w:r w:rsidRPr="008979C4">
              <w:rPr>
                <w:rFonts w:ascii="Garamond" w:eastAsia="Times New Roman" w:hAnsi="Garamond" w:cstheme="minorHAnsi"/>
                <w:sz w:val="24"/>
                <w:szCs w:val="24"/>
                <w:lang w:val="en-GB" w:eastAsia="it-IT"/>
              </w:rPr>
              <w:t>Piani</w:t>
            </w:r>
            <w:proofErr w:type="spellEnd"/>
            <w:r w:rsidRPr="008979C4">
              <w:rPr>
                <w:rFonts w:ascii="Garamond" w:eastAsia="Times New Roman" w:hAnsi="Garamond" w:cstheme="minorHAnsi"/>
                <w:sz w:val="24"/>
                <w:szCs w:val="24"/>
                <w:lang w:val="en-GB" w:eastAsia="it-IT"/>
              </w:rPr>
              <w:t xml:space="preserve"> </w:t>
            </w:r>
            <w:proofErr w:type="spellStart"/>
            <w:r w:rsidRPr="008979C4">
              <w:rPr>
                <w:rFonts w:ascii="Garamond" w:eastAsia="Times New Roman" w:hAnsi="Garamond" w:cstheme="minorHAnsi"/>
                <w:sz w:val="24"/>
                <w:szCs w:val="24"/>
                <w:lang w:val="en-GB" w:eastAsia="it-IT"/>
              </w:rPr>
              <w:t>regionali</w:t>
            </w:r>
            <w:proofErr w:type="spellEnd"/>
            <w:r w:rsidRPr="008979C4">
              <w:rPr>
                <w:rFonts w:ascii="Garamond" w:eastAsia="Times New Roman" w:hAnsi="Garamond" w:cstheme="minorHAnsi"/>
                <w:sz w:val="24"/>
                <w:szCs w:val="24"/>
                <w:lang w:val="en-GB" w:eastAsia="it-IT"/>
              </w:rPr>
              <w:t xml:space="preserve"> di </w:t>
            </w:r>
            <w:proofErr w:type="spellStart"/>
            <w:r w:rsidRPr="008979C4">
              <w:rPr>
                <w:rFonts w:ascii="Garamond" w:eastAsia="Times New Roman" w:hAnsi="Garamond" w:cstheme="minorHAnsi"/>
                <w:sz w:val="24"/>
                <w:szCs w:val="24"/>
                <w:lang w:val="en-GB" w:eastAsia="it-IT"/>
              </w:rPr>
              <w:t>potenziamento</w:t>
            </w:r>
            <w:proofErr w:type="spellEnd"/>
            <w:r w:rsidRPr="008979C4">
              <w:rPr>
                <w:rFonts w:ascii="Garamond" w:eastAsia="Times New Roman" w:hAnsi="Garamond" w:cstheme="minorHAnsi"/>
                <w:sz w:val="24"/>
                <w:szCs w:val="24"/>
                <w:lang w:val="en-GB" w:eastAsia="it-IT"/>
              </w:rPr>
              <w:t xml:space="preserve"> </w:t>
            </w:r>
            <w:proofErr w:type="spellStart"/>
            <w:r w:rsidRPr="008979C4">
              <w:rPr>
                <w:rFonts w:ascii="Garamond" w:eastAsia="Times New Roman" w:hAnsi="Garamond" w:cstheme="minorHAnsi"/>
                <w:sz w:val="24"/>
                <w:szCs w:val="24"/>
                <w:lang w:val="en-GB" w:eastAsia="it-IT"/>
              </w:rPr>
              <w:t>dei</w:t>
            </w:r>
            <w:proofErr w:type="spellEnd"/>
            <w:r w:rsidRPr="008979C4">
              <w:rPr>
                <w:rFonts w:ascii="Garamond" w:eastAsia="Times New Roman" w:hAnsi="Garamond" w:cstheme="minorHAnsi"/>
                <w:sz w:val="24"/>
                <w:szCs w:val="24"/>
                <w:lang w:val="en-GB" w:eastAsia="it-IT"/>
              </w:rPr>
              <w:t xml:space="preserve"> </w:t>
            </w:r>
            <w:proofErr w:type="spellStart"/>
            <w:r w:rsidRPr="008979C4">
              <w:rPr>
                <w:rFonts w:ascii="Garamond" w:eastAsia="Times New Roman" w:hAnsi="Garamond" w:cstheme="minorHAnsi"/>
                <w:sz w:val="24"/>
                <w:szCs w:val="24"/>
                <w:lang w:val="en-GB" w:eastAsia="it-IT"/>
              </w:rPr>
              <w:t>centri</w:t>
            </w:r>
            <w:proofErr w:type="spellEnd"/>
            <w:r w:rsidRPr="008979C4">
              <w:rPr>
                <w:rFonts w:ascii="Garamond" w:eastAsia="Times New Roman" w:hAnsi="Garamond" w:cstheme="minorHAnsi"/>
                <w:sz w:val="24"/>
                <w:szCs w:val="24"/>
                <w:lang w:val="en-GB" w:eastAsia="it-IT"/>
              </w:rPr>
              <w:t xml:space="preserve"> per </w:t>
            </w:r>
            <w:proofErr w:type="spellStart"/>
            <w:r w:rsidRPr="008979C4">
              <w:rPr>
                <w:rFonts w:ascii="Garamond" w:eastAsia="Times New Roman" w:hAnsi="Garamond" w:cstheme="minorHAnsi"/>
                <w:sz w:val="24"/>
                <w:szCs w:val="24"/>
                <w:lang w:val="en-GB" w:eastAsia="it-IT"/>
              </w:rPr>
              <w:t>l’impiego</w:t>
            </w:r>
            <w:proofErr w:type="spellEnd"/>
            <w:r w:rsidRPr="008979C4">
              <w:rPr>
                <w:rFonts w:ascii="Garamond" w:eastAsia="Times New Roman" w:hAnsi="Garamond" w:cstheme="minorHAnsi"/>
                <w:sz w:val="24"/>
                <w:szCs w:val="24"/>
                <w:lang w:val="en-GB" w:eastAsia="it-IT"/>
              </w:rPr>
              <w:t>) concerning the renovation and refurbishment of current buildings of Public Employment Services (PES) and regional agencies, and purchase of new ones, as described in the decree of the Secretary General of the Ministry of Labour and Social Policies DSG n. 123/2020.</w:t>
            </w:r>
          </w:p>
        </w:tc>
        <w:tc>
          <w:tcPr>
            <w:tcW w:w="160" w:type="dxa"/>
            <w:tcBorders>
              <w:left w:val="single" w:sz="2" w:space="0" w:color="000000"/>
            </w:tcBorders>
            <w:shd w:val="clear" w:color="000000" w:fill="FFFFFF"/>
            <w:vAlign w:val="bottom"/>
          </w:tcPr>
          <w:p w14:paraId="4104DDE0" w14:textId="77777777" w:rsidR="00C31329" w:rsidRPr="008979C4" w:rsidRDefault="00C31329" w:rsidP="00C31329">
            <w:pPr>
              <w:widowControl w:val="0"/>
              <w:spacing w:after="0" w:line="240" w:lineRule="auto"/>
              <w:rPr>
                <w:rFonts w:ascii="Garamond" w:eastAsia="Times New Roman" w:hAnsi="Garamond" w:cstheme="minorHAnsi"/>
                <w:color w:val="000000"/>
                <w:lang w:val="en-GB" w:eastAsia="it-IT"/>
              </w:rPr>
            </w:pPr>
            <w:r w:rsidRPr="008979C4">
              <w:rPr>
                <w:rFonts w:ascii="Garamond" w:eastAsia="Times New Roman" w:hAnsi="Garamond" w:cstheme="minorHAnsi"/>
                <w:color w:val="000000"/>
                <w:lang w:val="en-GB" w:eastAsia="it-IT"/>
              </w:rPr>
              <w:lastRenderedPageBreak/>
              <w:t> </w:t>
            </w:r>
          </w:p>
        </w:tc>
        <w:tc>
          <w:tcPr>
            <w:tcW w:w="160" w:type="dxa"/>
            <w:shd w:val="clear" w:color="000000" w:fill="FFFFFF"/>
            <w:vAlign w:val="bottom"/>
          </w:tcPr>
          <w:p w14:paraId="72C09EDB" w14:textId="77777777" w:rsidR="00C31329" w:rsidRPr="008979C4" w:rsidRDefault="00C31329" w:rsidP="00C31329">
            <w:pPr>
              <w:widowControl w:val="0"/>
              <w:spacing w:after="0" w:line="240" w:lineRule="auto"/>
              <w:rPr>
                <w:rFonts w:ascii="Garamond" w:eastAsia="Times New Roman" w:hAnsi="Garamond" w:cstheme="minorHAnsi"/>
                <w:color w:val="000000"/>
                <w:lang w:val="en-GB" w:eastAsia="it-IT"/>
              </w:rPr>
            </w:pPr>
            <w:r w:rsidRPr="008979C4">
              <w:rPr>
                <w:rFonts w:ascii="Garamond" w:eastAsia="Times New Roman" w:hAnsi="Garamond" w:cstheme="minorHAnsi"/>
                <w:color w:val="000000"/>
                <w:lang w:val="en-GB" w:eastAsia="it-IT"/>
              </w:rPr>
              <w:t> </w:t>
            </w:r>
          </w:p>
        </w:tc>
      </w:tr>
      <w:tr w:rsidR="00C31329" w:rsidRPr="005E0909" w14:paraId="349CD8D2" w14:textId="77777777" w:rsidTr="00316C11">
        <w:trPr>
          <w:trHeight w:val="567"/>
          <w:jc w:val="center"/>
        </w:trPr>
        <w:tc>
          <w:tcPr>
            <w:tcW w:w="163" w:type="dxa"/>
            <w:tcBorders>
              <w:right w:val="single" w:sz="2" w:space="0" w:color="000000"/>
            </w:tcBorders>
            <w:shd w:val="clear" w:color="000000" w:fill="FFFFFF"/>
            <w:vAlign w:val="bottom"/>
          </w:tcPr>
          <w:p w14:paraId="21963CB2" w14:textId="77777777" w:rsidR="00C31329" w:rsidRPr="008979C4" w:rsidRDefault="00C31329" w:rsidP="00C31329">
            <w:pPr>
              <w:widowControl w:val="0"/>
              <w:spacing w:after="0" w:line="240" w:lineRule="auto"/>
              <w:rPr>
                <w:rFonts w:ascii="Garamond" w:eastAsia="Times New Roman" w:hAnsi="Garamond" w:cstheme="minorHAnsi"/>
                <w:color w:val="000000"/>
                <w:lang w:val="en-GB"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1BA338E1" w14:textId="4B36D8A9" w:rsidR="00C31329" w:rsidRDefault="00C31329" w:rsidP="00C31329">
            <w:pPr>
              <w:widowControl w:val="0"/>
              <w:spacing w:after="0" w:line="240" w:lineRule="auto"/>
              <w:jc w:val="center"/>
              <w:rPr>
                <w:rFonts w:ascii="Garamond" w:eastAsia="Times New Roman" w:hAnsi="Garamond" w:cstheme="minorHAnsi"/>
                <w:b/>
                <w:bCs/>
                <w:color w:val="FFFFFF"/>
                <w:sz w:val="24"/>
                <w:szCs w:val="24"/>
                <w:lang w:eastAsia="it-IT"/>
              </w:rPr>
            </w:pPr>
            <w:r w:rsidRPr="008B26FD">
              <w:rPr>
                <w:rFonts w:ascii="Garamond" w:eastAsia="Times New Roman" w:hAnsi="Garamond" w:cstheme="minorHAnsi"/>
                <w:b/>
                <w:bCs/>
                <w:i/>
                <w:iCs/>
                <w:color w:val="FFFFFF"/>
                <w:sz w:val="24"/>
                <w:szCs w:val="24"/>
                <w:lang w:eastAsia="it-IT"/>
              </w:rPr>
              <w:t>OA</w:t>
            </w:r>
            <w:r>
              <w:rPr>
                <w:rFonts w:ascii="Garamond" w:eastAsia="Times New Roman" w:hAnsi="Garamond" w:cstheme="minorHAnsi"/>
                <w:b/>
                <w:bCs/>
                <w:color w:val="FFFFFF"/>
                <w:sz w:val="24"/>
                <w:szCs w:val="24"/>
                <w:lang w:eastAsia="it-IT"/>
              </w:rPr>
              <w:t xml:space="preserve"> – Meccanismo di verifica</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E0F3387" w14:textId="77777777" w:rsidR="00C31329" w:rsidRPr="008979C4" w:rsidRDefault="00C31329" w:rsidP="00C31329">
            <w:pPr>
              <w:spacing w:after="0" w:line="240" w:lineRule="auto"/>
              <w:jc w:val="both"/>
              <w:rPr>
                <w:rFonts w:ascii="Garamond" w:eastAsia="Times New Roman" w:hAnsi="Garamond" w:cstheme="minorHAnsi"/>
                <w:sz w:val="24"/>
                <w:szCs w:val="24"/>
                <w:lang w:val="en-GB" w:eastAsia="it-IT"/>
              </w:rPr>
            </w:pPr>
            <w:r w:rsidRPr="008979C4">
              <w:rPr>
                <w:rFonts w:ascii="Garamond" w:eastAsia="Times New Roman" w:hAnsi="Garamond" w:cstheme="minorHAnsi"/>
                <w:sz w:val="24"/>
                <w:szCs w:val="24"/>
                <w:lang w:val="en-GB" w:eastAsia="it-IT"/>
              </w:rPr>
              <w:t xml:space="preserve">Summary document justifying analytically how the target (including all the constitutive elements) was satisfactorily fulfilled. </w:t>
            </w:r>
          </w:p>
          <w:p w14:paraId="68388E51" w14:textId="77777777" w:rsidR="00C31329" w:rsidRPr="008979C4" w:rsidRDefault="00C31329" w:rsidP="00C31329">
            <w:pPr>
              <w:spacing w:after="0" w:line="240" w:lineRule="auto"/>
              <w:jc w:val="both"/>
              <w:rPr>
                <w:rFonts w:ascii="Garamond" w:eastAsia="Times New Roman" w:hAnsi="Garamond" w:cstheme="minorHAnsi"/>
                <w:sz w:val="24"/>
                <w:szCs w:val="24"/>
                <w:lang w:val="en-GB" w:eastAsia="it-IT"/>
              </w:rPr>
            </w:pPr>
            <w:r w:rsidRPr="008979C4">
              <w:rPr>
                <w:rFonts w:ascii="Garamond" w:eastAsia="Times New Roman" w:hAnsi="Garamond" w:cstheme="minorHAnsi"/>
                <w:sz w:val="24"/>
                <w:szCs w:val="24"/>
                <w:lang w:val="en-GB" w:eastAsia="it-IT"/>
              </w:rPr>
              <w:t xml:space="preserve">This document shall include as an annex the following documentary evidence: </w:t>
            </w:r>
          </w:p>
          <w:p w14:paraId="5CB8B62E" w14:textId="77777777" w:rsidR="00C31329" w:rsidRPr="008979C4" w:rsidRDefault="00C31329" w:rsidP="00C31329">
            <w:pPr>
              <w:spacing w:after="0" w:line="240" w:lineRule="auto"/>
              <w:jc w:val="both"/>
              <w:rPr>
                <w:rFonts w:ascii="Garamond" w:eastAsia="Times New Roman" w:hAnsi="Garamond" w:cstheme="minorHAnsi"/>
                <w:sz w:val="24"/>
                <w:szCs w:val="24"/>
                <w:lang w:val="en-GB" w:eastAsia="it-IT"/>
              </w:rPr>
            </w:pPr>
            <w:r w:rsidRPr="008979C4">
              <w:rPr>
                <w:rFonts w:ascii="Garamond" w:eastAsia="Times New Roman" w:hAnsi="Garamond" w:cstheme="minorHAnsi"/>
                <w:sz w:val="24"/>
                <w:szCs w:val="24"/>
                <w:lang w:val="en-GB" w:eastAsia="it-IT"/>
              </w:rPr>
              <w:t>A) a copy of the ‘Strengthening Plan’;</w:t>
            </w:r>
          </w:p>
          <w:p w14:paraId="3531ED1C" w14:textId="77777777" w:rsidR="00C31329" w:rsidRPr="008979C4" w:rsidRDefault="00C31329" w:rsidP="00C31329">
            <w:pPr>
              <w:spacing w:after="0" w:line="240" w:lineRule="auto"/>
              <w:jc w:val="both"/>
              <w:rPr>
                <w:rFonts w:ascii="Garamond" w:eastAsia="Times New Roman" w:hAnsi="Garamond" w:cstheme="minorHAnsi"/>
                <w:sz w:val="24"/>
                <w:szCs w:val="24"/>
                <w:lang w:val="en-GB" w:eastAsia="it-IT"/>
              </w:rPr>
            </w:pPr>
            <w:r w:rsidRPr="008979C4">
              <w:rPr>
                <w:rFonts w:ascii="Garamond" w:eastAsia="Times New Roman" w:hAnsi="Garamond" w:cstheme="minorHAnsi"/>
                <w:sz w:val="24"/>
                <w:szCs w:val="24"/>
                <w:lang w:val="en-GB" w:eastAsia="it-IT"/>
              </w:rPr>
              <w:t xml:space="preserve">B) A technical report for each regional administration that analytically shows the activities carried out in relation to the ‘Strengthening Plan’. Such report should include: </w:t>
            </w:r>
          </w:p>
          <w:p w14:paraId="57622250" w14:textId="5A370AF2" w:rsidR="00C31329" w:rsidRPr="008979C4" w:rsidRDefault="00C31329" w:rsidP="00C31329">
            <w:pPr>
              <w:spacing w:after="0" w:line="240" w:lineRule="auto"/>
              <w:jc w:val="both"/>
              <w:rPr>
                <w:rFonts w:ascii="Garamond" w:eastAsia="Times New Roman" w:hAnsi="Garamond" w:cstheme="minorHAnsi"/>
                <w:sz w:val="24"/>
                <w:szCs w:val="24"/>
                <w:lang w:val="en-GB" w:eastAsia="it-IT"/>
              </w:rPr>
            </w:pPr>
            <w:r w:rsidRPr="008979C4">
              <w:rPr>
                <w:rFonts w:ascii="Garamond" w:eastAsia="Times New Roman" w:hAnsi="Garamond" w:cstheme="minorHAnsi"/>
                <w:sz w:val="24"/>
                <w:szCs w:val="24"/>
                <w:lang w:val="en-GB" w:eastAsia="it-IT"/>
              </w:rPr>
              <w:t xml:space="preserve">- A list of Public Employment Services that are benefitting and have benefitted of the </w:t>
            </w:r>
            <w:r w:rsidR="001D5E5F" w:rsidRPr="008979C4">
              <w:rPr>
                <w:rFonts w:ascii="Garamond" w:eastAsia="Times New Roman" w:hAnsi="Garamond" w:cstheme="minorHAnsi"/>
                <w:sz w:val="24"/>
                <w:szCs w:val="24"/>
                <w:lang w:val="en-GB" w:eastAsia="it-IT"/>
              </w:rPr>
              <w:t>activities.</w:t>
            </w:r>
            <w:r w:rsidRPr="008979C4">
              <w:rPr>
                <w:rFonts w:ascii="Garamond" w:eastAsia="Times New Roman" w:hAnsi="Garamond" w:cstheme="minorHAnsi"/>
                <w:sz w:val="24"/>
                <w:szCs w:val="24"/>
                <w:lang w:val="en-GB" w:eastAsia="it-IT"/>
              </w:rPr>
              <w:t xml:space="preserve"> </w:t>
            </w:r>
          </w:p>
          <w:p w14:paraId="5FC9DCC3" w14:textId="6ACB3A6A" w:rsidR="00C31329" w:rsidRPr="00AB3C98" w:rsidRDefault="00C31329" w:rsidP="00C31329">
            <w:pPr>
              <w:widowControl w:val="0"/>
              <w:spacing w:after="0" w:line="240" w:lineRule="auto"/>
              <w:jc w:val="both"/>
              <w:rPr>
                <w:rFonts w:ascii="Garamond" w:eastAsia="Times New Roman" w:hAnsi="Garamond" w:cstheme="minorHAnsi"/>
                <w:sz w:val="24"/>
                <w:szCs w:val="24"/>
                <w:lang w:val="en-GB" w:eastAsia="it-IT"/>
              </w:rPr>
            </w:pPr>
            <w:r w:rsidRPr="008979C4">
              <w:rPr>
                <w:rFonts w:ascii="Garamond" w:eastAsia="Times New Roman" w:hAnsi="Garamond" w:cstheme="minorHAnsi"/>
                <w:sz w:val="24"/>
                <w:szCs w:val="24"/>
                <w:lang w:val="en-GB" w:eastAsia="it-IT"/>
              </w:rPr>
              <w:t>- Certificates of completion of the activities in accordance with national legislation.</w:t>
            </w:r>
          </w:p>
        </w:tc>
        <w:tc>
          <w:tcPr>
            <w:tcW w:w="160" w:type="dxa"/>
            <w:tcBorders>
              <w:left w:val="single" w:sz="2" w:space="0" w:color="000000"/>
            </w:tcBorders>
            <w:shd w:val="clear" w:color="000000" w:fill="FFFFFF"/>
            <w:vAlign w:val="bottom"/>
          </w:tcPr>
          <w:p w14:paraId="5E271A8D" w14:textId="77777777" w:rsidR="00C31329" w:rsidRPr="008B26FD" w:rsidRDefault="00C31329" w:rsidP="00C31329">
            <w:pPr>
              <w:widowControl w:val="0"/>
              <w:spacing w:after="0" w:line="240" w:lineRule="auto"/>
              <w:rPr>
                <w:rFonts w:ascii="Garamond" w:eastAsia="Times New Roman" w:hAnsi="Garamond" w:cstheme="minorHAnsi"/>
                <w:color w:val="000000"/>
                <w:lang w:val="en-GB" w:eastAsia="it-IT"/>
              </w:rPr>
            </w:pPr>
          </w:p>
        </w:tc>
        <w:tc>
          <w:tcPr>
            <w:tcW w:w="160" w:type="dxa"/>
            <w:shd w:val="clear" w:color="000000" w:fill="FFFFFF"/>
            <w:vAlign w:val="bottom"/>
          </w:tcPr>
          <w:p w14:paraId="1D327AC7" w14:textId="77777777" w:rsidR="00C31329" w:rsidRPr="008B26FD" w:rsidRDefault="00C31329" w:rsidP="00C31329">
            <w:pPr>
              <w:widowControl w:val="0"/>
              <w:spacing w:after="0" w:line="240" w:lineRule="auto"/>
              <w:rPr>
                <w:rFonts w:ascii="Garamond" w:eastAsia="Times New Roman" w:hAnsi="Garamond" w:cstheme="minorHAnsi"/>
                <w:color w:val="000000"/>
                <w:lang w:val="en-GB" w:eastAsia="it-IT"/>
              </w:rPr>
            </w:pPr>
          </w:p>
        </w:tc>
      </w:tr>
      <w:tr w:rsidR="00C62F9D" w14:paraId="5DCEAED0" w14:textId="77777777" w:rsidTr="00316C11">
        <w:trPr>
          <w:trHeight w:val="323"/>
          <w:jc w:val="center"/>
        </w:trPr>
        <w:tc>
          <w:tcPr>
            <w:tcW w:w="163" w:type="dxa"/>
            <w:tcBorders>
              <w:right w:val="single" w:sz="2" w:space="0" w:color="000000"/>
            </w:tcBorders>
            <w:shd w:val="clear" w:color="000000" w:fill="FFFFFF"/>
            <w:vAlign w:val="bottom"/>
          </w:tcPr>
          <w:p w14:paraId="77D3C44A" w14:textId="77777777" w:rsidR="00C62F9D" w:rsidRPr="008B26FD" w:rsidRDefault="00C62F9D">
            <w:pPr>
              <w:widowControl w:val="0"/>
              <w:spacing w:after="0" w:line="240" w:lineRule="auto"/>
              <w:rPr>
                <w:rFonts w:ascii="Garamond" w:eastAsia="Times New Roman" w:hAnsi="Garamond" w:cstheme="minorHAnsi"/>
                <w:color w:val="000000"/>
                <w:lang w:val="en-GB" w:eastAsia="it-IT"/>
              </w:rPr>
            </w:pPr>
          </w:p>
        </w:tc>
        <w:tc>
          <w:tcPr>
            <w:tcW w:w="2109" w:type="dxa"/>
            <w:gridSpan w:val="2"/>
            <w:vMerge w:val="restart"/>
            <w:tcBorders>
              <w:top w:val="single" w:sz="2" w:space="0" w:color="000000"/>
              <w:left w:val="single" w:sz="2" w:space="0" w:color="000000"/>
              <w:bottom w:val="single" w:sz="2" w:space="0" w:color="000000"/>
              <w:right w:val="single" w:sz="2" w:space="0" w:color="000000"/>
            </w:tcBorders>
            <w:shd w:val="clear" w:color="000000" w:fill="1F497D"/>
            <w:vAlign w:val="center"/>
          </w:tcPr>
          <w:p w14:paraId="121E4EC2" w14:textId="77777777" w:rsidR="00C62F9D"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Modalità di attuazione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FC03654" w14:textId="2C6596E5" w:rsidR="00C62F9D" w:rsidRDefault="00AB3C98">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00AB00CD">
              <w:rPr>
                <w:rFonts w:ascii="Garamond" w:eastAsia="Times New Roman" w:hAnsi="Garamond" w:cstheme="minorHAnsi"/>
                <w:sz w:val="24"/>
                <w:szCs w:val="24"/>
                <w:lang w:eastAsia="it-IT"/>
              </w:rPr>
              <w:t>Regia</w:t>
            </w:r>
          </w:p>
        </w:tc>
        <w:tc>
          <w:tcPr>
            <w:tcW w:w="160" w:type="dxa"/>
            <w:tcBorders>
              <w:left w:val="single" w:sz="2" w:space="0" w:color="000000"/>
            </w:tcBorders>
            <w:shd w:val="clear" w:color="000000" w:fill="FFFFFF"/>
            <w:vAlign w:val="bottom"/>
          </w:tcPr>
          <w:p w14:paraId="7BF103C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82B3CF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74EC250" w14:textId="77777777" w:rsidTr="00316C11">
        <w:trPr>
          <w:trHeight w:val="427"/>
          <w:jc w:val="center"/>
        </w:trPr>
        <w:tc>
          <w:tcPr>
            <w:tcW w:w="163" w:type="dxa"/>
            <w:tcBorders>
              <w:right w:val="single" w:sz="2" w:space="0" w:color="000000"/>
            </w:tcBorders>
            <w:shd w:val="clear" w:color="000000" w:fill="FFFFFF"/>
            <w:vAlign w:val="bottom"/>
          </w:tcPr>
          <w:p w14:paraId="5D154EA8"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vMerge/>
            <w:tcBorders>
              <w:left w:val="single" w:sz="2" w:space="0" w:color="000000"/>
              <w:bottom w:val="single" w:sz="2" w:space="0" w:color="000000"/>
              <w:right w:val="single" w:sz="2" w:space="0" w:color="000000"/>
            </w:tcBorders>
            <w:shd w:val="clear" w:color="000000" w:fill="1F497D"/>
            <w:vAlign w:val="center"/>
          </w:tcPr>
          <w:p w14:paraId="15776EDB" w14:textId="77777777" w:rsidR="00C62F9D" w:rsidRDefault="00C62F9D" w:rsidP="00316C11">
            <w:pPr>
              <w:widowControl w:val="0"/>
              <w:spacing w:after="0" w:line="240" w:lineRule="auto"/>
              <w:jc w:val="center"/>
              <w:rPr>
                <w:rFonts w:ascii="Garamond" w:eastAsia="Times New Roman" w:hAnsi="Garamond" w:cstheme="minorHAnsi"/>
                <w:b/>
                <w:bCs/>
                <w:color w:val="FFFFFF"/>
                <w:sz w:val="24"/>
                <w:szCs w:val="24"/>
                <w:lang w:eastAsia="it-IT"/>
              </w:rPr>
            </w:pP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1E489A6"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Titolarità</w:t>
            </w:r>
          </w:p>
        </w:tc>
        <w:tc>
          <w:tcPr>
            <w:tcW w:w="160" w:type="dxa"/>
            <w:tcBorders>
              <w:left w:val="single" w:sz="2" w:space="0" w:color="000000"/>
            </w:tcBorders>
            <w:shd w:val="clear" w:color="000000" w:fill="FFFFFF"/>
            <w:vAlign w:val="bottom"/>
          </w:tcPr>
          <w:p w14:paraId="578160B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968749F"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ADE82C4" w14:textId="77777777" w:rsidTr="00316C11">
        <w:trPr>
          <w:trHeight w:val="567"/>
          <w:jc w:val="center"/>
        </w:trPr>
        <w:tc>
          <w:tcPr>
            <w:tcW w:w="163" w:type="dxa"/>
            <w:tcBorders>
              <w:right w:val="single" w:sz="2" w:space="0" w:color="000000"/>
            </w:tcBorders>
            <w:shd w:val="clear" w:color="000000" w:fill="FFFFFF"/>
            <w:vAlign w:val="bottom"/>
          </w:tcPr>
          <w:p w14:paraId="03816D0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173F6F18" w14:textId="5F700FC4" w:rsidR="00C62F9D"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Soggetto Attuatore</w:t>
            </w:r>
            <w:r w:rsidR="005E0909" w:rsidRPr="005E0909">
              <w:rPr>
                <w:rFonts w:ascii="Garamond" w:eastAsia="Times New Roman" w:hAnsi="Garamond" w:cstheme="minorHAnsi"/>
                <w:b/>
                <w:bCs/>
                <w:color w:val="FFFFFF"/>
                <w:sz w:val="24"/>
                <w:szCs w:val="24"/>
                <w:lang w:eastAsia="it-IT"/>
              </w:rPr>
              <w:t xml:space="preserve">/soggetto attuatore delegato o che concorre alla realizzazione del </w:t>
            </w:r>
            <w:r w:rsidR="005E0909" w:rsidRPr="005E0909">
              <w:rPr>
                <w:rFonts w:ascii="Garamond" w:eastAsia="Times New Roman" w:hAnsi="Garamond" w:cstheme="minorHAnsi"/>
                <w:b/>
                <w:bCs/>
                <w:i/>
                <w:iCs/>
                <w:color w:val="FFFFFF"/>
                <w:sz w:val="24"/>
                <w:szCs w:val="24"/>
                <w:lang w:eastAsia="it-IT"/>
              </w:rPr>
              <w:t>target</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795BA3E" w14:textId="6C3EDDD8"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160" w:type="dxa"/>
            <w:tcBorders>
              <w:left w:val="single" w:sz="2" w:space="0" w:color="000000"/>
            </w:tcBorders>
            <w:shd w:val="clear" w:color="000000" w:fill="FFFFFF"/>
            <w:vAlign w:val="bottom"/>
          </w:tcPr>
          <w:p w14:paraId="4616C42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p w14:paraId="726FC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454E60A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31329" w14:paraId="2F5ABEA0" w14:textId="77777777" w:rsidTr="00316C11">
        <w:trPr>
          <w:trHeight w:val="567"/>
          <w:jc w:val="center"/>
        </w:trPr>
        <w:tc>
          <w:tcPr>
            <w:tcW w:w="163" w:type="dxa"/>
            <w:tcBorders>
              <w:right w:val="single" w:sz="2" w:space="0" w:color="000000"/>
            </w:tcBorders>
            <w:shd w:val="clear" w:color="000000" w:fill="FFFFFF"/>
            <w:vAlign w:val="bottom"/>
          </w:tcPr>
          <w:p w14:paraId="3483C6C3" w14:textId="77777777" w:rsidR="00C31329" w:rsidRDefault="00C31329" w:rsidP="00C31329">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E6D00AE" w14:textId="3196DC4C" w:rsidR="00C31329" w:rsidRPr="00E65933" w:rsidRDefault="00C31329" w:rsidP="00C31329">
            <w:pPr>
              <w:widowControl w:val="0"/>
              <w:spacing w:after="0" w:line="240" w:lineRule="auto"/>
              <w:jc w:val="center"/>
              <w:rPr>
                <w:rFonts w:ascii="Garamond" w:eastAsia="Times New Roman" w:hAnsi="Garamond" w:cstheme="minorHAnsi"/>
                <w:b/>
                <w:bCs/>
                <w:color w:val="FF0000"/>
                <w:sz w:val="24"/>
                <w:szCs w:val="24"/>
                <w:lang w:eastAsia="it-IT"/>
              </w:rPr>
            </w:pPr>
            <w:r w:rsidRPr="006D5FD5">
              <w:rPr>
                <w:rFonts w:ascii="Garamond" w:eastAsia="Times New Roman" w:hAnsi="Garamond" w:cstheme="minorHAnsi"/>
                <w:b/>
                <w:bCs/>
                <w:color w:val="FFFFFF" w:themeColor="background1"/>
                <w:sz w:val="24"/>
                <w:szCs w:val="24"/>
                <w:lang w:eastAsia="it-IT"/>
              </w:rPr>
              <w:t>CUP</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6BFE4E1" w14:textId="7AD737CE" w:rsidR="00C31329" w:rsidRPr="0040619F" w:rsidRDefault="00C31329" w:rsidP="00C31329">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CUP</w:t>
            </w:r>
            <w:r w:rsidRPr="00AB3C98">
              <w:rPr>
                <w:rFonts w:ascii="Garamond" w:eastAsia="Times New Roman" w:hAnsi="Garamond" w:cstheme="minorHAnsi"/>
                <w:sz w:val="24"/>
                <w:szCs w:val="24"/>
                <w:lang w:eastAsia="it-IT"/>
              </w:rPr>
              <w:t xml:space="preserve"> </w:t>
            </w:r>
            <w:r>
              <w:rPr>
                <w:rFonts w:ascii="Garamond" w:eastAsia="Times New Roman" w:hAnsi="Garamond" w:cstheme="minorHAnsi"/>
                <w:sz w:val="24"/>
                <w:szCs w:val="24"/>
                <w:lang w:eastAsia="it-IT"/>
              </w:rPr>
              <w:t xml:space="preserve">per le attività completate </w:t>
            </w:r>
            <w:r w:rsidRPr="00AB3C98">
              <w:rPr>
                <w:rFonts w:ascii="Garamond" w:eastAsia="Times New Roman" w:hAnsi="Garamond" w:cstheme="minorHAnsi"/>
                <w:sz w:val="24"/>
                <w:szCs w:val="24"/>
                <w:lang w:eastAsia="it-IT"/>
              </w:rPr>
              <w:t xml:space="preserve">elencati nel </w:t>
            </w:r>
            <w:r>
              <w:rPr>
                <w:rFonts w:ascii="Garamond" w:eastAsia="Times New Roman" w:hAnsi="Garamond" w:cstheme="minorHAnsi"/>
                <w:sz w:val="24"/>
                <w:szCs w:val="24"/>
                <w:lang w:eastAsia="it-IT"/>
              </w:rPr>
              <w:t>modello di rendicontazione</w:t>
            </w:r>
            <w:r w:rsidRPr="00AB3C98">
              <w:rPr>
                <w:rFonts w:ascii="Garamond" w:eastAsia="Times New Roman" w:hAnsi="Garamond" w:cstheme="minorHAnsi"/>
                <w:sz w:val="24"/>
                <w:szCs w:val="24"/>
                <w:lang w:eastAsia="it-IT"/>
              </w:rPr>
              <w:t xml:space="preserve"> </w:t>
            </w:r>
            <w:r>
              <w:rPr>
                <w:rFonts w:ascii="Garamond" w:eastAsia="Times New Roman" w:hAnsi="Garamond" w:cstheme="minorHAnsi"/>
                <w:sz w:val="24"/>
                <w:szCs w:val="24"/>
                <w:lang w:eastAsia="it-IT"/>
              </w:rPr>
              <w:t xml:space="preserve">“ALLEGATO </w:t>
            </w:r>
            <w:r w:rsidR="00437F9F">
              <w:rPr>
                <w:rFonts w:ascii="Garamond" w:eastAsia="Times New Roman" w:hAnsi="Garamond" w:cstheme="minorHAnsi"/>
                <w:sz w:val="24"/>
                <w:szCs w:val="24"/>
                <w:lang w:eastAsia="it-IT"/>
              </w:rPr>
              <w:t>R</w:t>
            </w:r>
            <w:r>
              <w:rPr>
                <w:rFonts w:ascii="Garamond" w:eastAsia="Times New Roman" w:hAnsi="Garamond" w:cstheme="minorHAnsi"/>
                <w:sz w:val="24"/>
                <w:szCs w:val="24"/>
                <w:lang w:eastAsia="it-IT"/>
              </w:rPr>
              <w:t>” del _______________</w:t>
            </w:r>
          </w:p>
        </w:tc>
        <w:tc>
          <w:tcPr>
            <w:tcW w:w="160" w:type="dxa"/>
            <w:tcBorders>
              <w:left w:val="single" w:sz="2" w:space="0" w:color="000000"/>
            </w:tcBorders>
            <w:shd w:val="clear" w:color="000000" w:fill="FFFFFF"/>
            <w:vAlign w:val="bottom"/>
          </w:tcPr>
          <w:p w14:paraId="3ABC8B7E" w14:textId="77777777" w:rsidR="00C31329" w:rsidRDefault="00C31329" w:rsidP="00C31329">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E402F12" w14:textId="77777777" w:rsidR="00C31329" w:rsidRDefault="00C31329" w:rsidP="00C31329">
            <w:pPr>
              <w:widowControl w:val="0"/>
              <w:spacing w:after="0" w:line="240" w:lineRule="auto"/>
              <w:rPr>
                <w:rFonts w:ascii="Garamond" w:eastAsia="Times New Roman" w:hAnsi="Garamond" w:cstheme="minorHAnsi"/>
                <w:color w:val="000000"/>
                <w:lang w:eastAsia="it-IT"/>
              </w:rPr>
            </w:pPr>
          </w:p>
        </w:tc>
      </w:tr>
      <w:tr w:rsidR="00C31329" w14:paraId="07915E81" w14:textId="77777777" w:rsidTr="00316C11">
        <w:trPr>
          <w:trHeight w:val="567"/>
          <w:jc w:val="center"/>
        </w:trPr>
        <w:tc>
          <w:tcPr>
            <w:tcW w:w="163" w:type="dxa"/>
            <w:tcBorders>
              <w:right w:val="single" w:sz="2" w:space="0" w:color="000000"/>
            </w:tcBorders>
            <w:shd w:val="clear" w:color="000000" w:fill="FFFFFF"/>
            <w:vAlign w:val="bottom"/>
          </w:tcPr>
          <w:p w14:paraId="754B7776" w14:textId="77777777" w:rsidR="00C31329" w:rsidRDefault="00C31329" w:rsidP="00C31329">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6B32D72F" w14:textId="7213B14C" w:rsidR="00C31329" w:rsidRPr="00E65933" w:rsidRDefault="00C31329" w:rsidP="00C31329">
            <w:pPr>
              <w:widowControl w:val="0"/>
              <w:spacing w:after="0" w:line="240" w:lineRule="auto"/>
              <w:jc w:val="center"/>
              <w:rPr>
                <w:rFonts w:ascii="Garamond" w:eastAsia="Times New Roman" w:hAnsi="Garamond" w:cstheme="minorHAnsi"/>
                <w:b/>
                <w:bCs/>
                <w:color w:val="FFFFFF"/>
                <w:sz w:val="24"/>
                <w:szCs w:val="24"/>
                <w:lang w:eastAsia="it-IT"/>
              </w:rPr>
            </w:pPr>
            <w:r w:rsidRPr="006A6374">
              <w:rPr>
                <w:rFonts w:ascii="Garamond" w:eastAsia="Times New Roman" w:hAnsi="Garamond" w:cstheme="minorHAnsi"/>
                <w:b/>
                <w:bCs/>
                <w:color w:val="FFFFFF"/>
                <w:sz w:val="24"/>
                <w:szCs w:val="24"/>
                <w:lang w:eastAsia="it-IT"/>
              </w:rPr>
              <w:t>Dati identificativi del</w:t>
            </w:r>
            <w:r>
              <w:rPr>
                <w:rFonts w:ascii="Garamond" w:eastAsia="Times New Roman" w:hAnsi="Garamond" w:cstheme="minorHAnsi"/>
                <w:b/>
                <w:bCs/>
                <w:color w:val="FFFFFF"/>
                <w:sz w:val="24"/>
                <w:szCs w:val="24"/>
                <w:lang w:eastAsia="it-IT"/>
              </w:rPr>
              <w:t>le attività completate</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187626E1" w14:textId="5E3191FE" w:rsidR="00C31329" w:rsidRPr="00740E30" w:rsidRDefault="00C31329" w:rsidP="00C31329">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DATI delle attività completate elencati nel modello di rendicontazione “ALLEGATO </w:t>
            </w:r>
            <w:r w:rsidR="00437F9F">
              <w:rPr>
                <w:rFonts w:ascii="Garamond" w:eastAsia="Times New Roman" w:hAnsi="Garamond" w:cstheme="minorHAnsi"/>
                <w:sz w:val="24"/>
                <w:szCs w:val="24"/>
                <w:lang w:eastAsia="it-IT"/>
              </w:rPr>
              <w:t>R</w:t>
            </w:r>
            <w:r>
              <w:rPr>
                <w:rFonts w:ascii="Garamond" w:eastAsia="Times New Roman" w:hAnsi="Garamond" w:cstheme="minorHAnsi"/>
                <w:sz w:val="24"/>
                <w:szCs w:val="24"/>
                <w:lang w:eastAsia="it-IT"/>
              </w:rPr>
              <w:t>” del _______________</w:t>
            </w:r>
          </w:p>
        </w:tc>
        <w:tc>
          <w:tcPr>
            <w:tcW w:w="160" w:type="dxa"/>
            <w:tcBorders>
              <w:left w:val="single" w:sz="2" w:space="0" w:color="000000"/>
            </w:tcBorders>
            <w:shd w:val="clear" w:color="000000" w:fill="FFFFFF"/>
            <w:vAlign w:val="bottom"/>
          </w:tcPr>
          <w:p w14:paraId="07BE4282" w14:textId="77777777" w:rsidR="00C31329" w:rsidRDefault="00C31329" w:rsidP="00C31329">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290A349E" w14:textId="77777777" w:rsidR="00C31329" w:rsidRDefault="00C31329" w:rsidP="00C31329">
            <w:pPr>
              <w:widowControl w:val="0"/>
              <w:spacing w:after="0" w:line="240" w:lineRule="auto"/>
              <w:rPr>
                <w:rFonts w:ascii="Garamond" w:eastAsia="Times New Roman" w:hAnsi="Garamond" w:cstheme="minorHAnsi"/>
                <w:color w:val="000000"/>
                <w:lang w:eastAsia="it-IT"/>
              </w:rPr>
            </w:pPr>
          </w:p>
        </w:tc>
      </w:tr>
      <w:tr w:rsidR="00C31329" w14:paraId="2A5DC726" w14:textId="77777777" w:rsidTr="00316C11">
        <w:trPr>
          <w:trHeight w:val="567"/>
          <w:jc w:val="center"/>
        </w:trPr>
        <w:tc>
          <w:tcPr>
            <w:tcW w:w="163" w:type="dxa"/>
            <w:tcBorders>
              <w:right w:val="single" w:sz="2" w:space="0" w:color="000000"/>
            </w:tcBorders>
            <w:shd w:val="clear" w:color="000000" w:fill="FFFFFF"/>
            <w:vAlign w:val="bottom"/>
          </w:tcPr>
          <w:p w14:paraId="6EE32AD1" w14:textId="77777777" w:rsidR="00C31329" w:rsidRDefault="00C31329" w:rsidP="00C31329">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1BEE775C" w14:textId="77777777" w:rsidR="00C31329" w:rsidRPr="00D779E6" w:rsidRDefault="00C31329" w:rsidP="00C31329">
            <w:pPr>
              <w:widowControl w:val="0"/>
              <w:spacing w:after="0" w:line="240" w:lineRule="auto"/>
              <w:jc w:val="center"/>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Documenti oggetto del controllo</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015E2D03" w14:textId="4C266CF3" w:rsidR="00C31329" w:rsidRDefault="00C31329" w:rsidP="00C31329">
            <w:pPr>
              <w:pStyle w:val="Paragrafoelenco"/>
              <w:numPr>
                <w:ilvl w:val="0"/>
                <w:numId w:val="17"/>
              </w:numPr>
              <w:suppressAutoHyphens w:val="0"/>
              <w:spacing w:after="0" w:line="240" w:lineRule="auto"/>
              <w:rPr>
                <w:rFonts w:ascii="Garamond" w:eastAsia="Times New Roman" w:hAnsi="Garamond" w:cstheme="minorHAnsi"/>
                <w:sz w:val="24"/>
                <w:szCs w:val="24"/>
                <w:lang w:eastAsia="it-IT"/>
              </w:rPr>
            </w:pPr>
            <w:r w:rsidRPr="006A6374">
              <w:rPr>
                <w:rFonts w:ascii="Garamond" w:eastAsia="Times New Roman" w:hAnsi="Garamond" w:cstheme="minorHAnsi"/>
                <w:sz w:val="24"/>
                <w:szCs w:val="24"/>
                <w:lang w:eastAsia="it-IT"/>
              </w:rPr>
              <w:t xml:space="preserve">ALLEGATO </w:t>
            </w:r>
            <w:r w:rsidR="00437F9F">
              <w:rPr>
                <w:rFonts w:ascii="Garamond" w:eastAsia="Times New Roman" w:hAnsi="Garamond" w:cstheme="minorHAnsi"/>
                <w:sz w:val="24"/>
                <w:szCs w:val="24"/>
                <w:lang w:eastAsia="it-IT"/>
              </w:rPr>
              <w:t>R</w:t>
            </w:r>
            <w:r>
              <w:rPr>
                <w:rFonts w:ascii="Garamond" w:eastAsia="Times New Roman" w:hAnsi="Garamond" w:cstheme="minorHAnsi"/>
                <w:sz w:val="24"/>
                <w:szCs w:val="24"/>
                <w:lang w:eastAsia="it-IT"/>
              </w:rPr>
              <w:t xml:space="preserve"> del ________;</w:t>
            </w:r>
          </w:p>
          <w:p w14:paraId="14F17873" w14:textId="77777777" w:rsidR="00C31329" w:rsidRDefault="00C31329" w:rsidP="00C31329">
            <w:pPr>
              <w:pStyle w:val="Paragrafoelenco"/>
              <w:numPr>
                <w:ilvl w:val="0"/>
                <w:numId w:val="17"/>
              </w:numPr>
              <w:suppressAutoHyphens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Documentazione comprovante il completamento delle attività; </w:t>
            </w:r>
          </w:p>
          <w:p w14:paraId="2665B966" w14:textId="0EA69BA3" w:rsidR="00C31329" w:rsidRPr="004C3A53" w:rsidRDefault="00C31329" w:rsidP="00C31329">
            <w:pPr>
              <w:widowControl w:val="0"/>
              <w:spacing w:after="0" w:line="240" w:lineRule="auto"/>
              <w:jc w:val="both"/>
              <w:rPr>
                <w:rFonts w:ascii="Garamond" w:eastAsia="Times New Roman" w:hAnsi="Garamond" w:cstheme="minorHAnsi"/>
                <w:strike/>
                <w:sz w:val="24"/>
                <w:szCs w:val="24"/>
                <w:lang w:eastAsia="it-IT"/>
              </w:rPr>
            </w:pPr>
            <w:r>
              <w:rPr>
                <w:rFonts w:ascii="Garamond" w:eastAsia="Times New Roman" w:hAnsi="Garamond" w:cstheme="minorHAnsi"/>
                <w:sz w:val="24"/>
                <w:szCs w:val="24"/>
                <w:lang w:eastAsia="it-IT"/>
              </w:rPr>
              <w:t>Documentazione relativa alla procedura amministrativa completata;</w:t>
            </w:r>
          </w:p>
        </w:tc>
        <w:tc>
          <w:tcPr>
            <w:tcW w:w="160" w:type="dxa"/>
            <w:tcBorders>
              <w:left w:val="single" w:sz="2" w:space="0" w:color="000000"/>
            </w:tcBorders>
            <w:shd w:val="clear" w:color="000000" w:fill="FFFFFF"/>
            <w:vAlign w:val="bottom"/>
          </w:tcPr>
          <w:p w14:paraId="278641A4" w14:textId="77777777" w:rsidR="00C31329" w:rsidRDefault="00C31329" w:rsidP="00C31329">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4910445" w14:textId="77777777" w:rsidR="00C31329" w:rsidRDefault="00C31329" w:rsidP="00C31329">
            <w:pPr>
              <w:widowControl w:val="0"/>
              <w:spacing w:after="0" w:line="240" w:lineRule="auto"/>
              <w:rPr>
                <w:rFonts w:ascii="Garamond" w:eastAsia="Times New Roman" w:hAnsi="Garamond" w:cstheme="minorHAnsi"/>
                <w:color w:val="000000"/>
                <w:lang w:eastAsia="it-IT"/>
              </w:rPr>
            </w:pPr>
          </w:p>
        </w:tc>
      </w:tr>
      <w:tr w:rsidR="00C62F9D" w14:paraId="56373A71" w14:textId="77777777" w:rsidTr="00316C11">
        <w:trPr>
          <w:trHeight w:val="1114"/>
          <w:jc w:val="center"/>
        </w:trPr>
        <w:tc>
          <w:tcPr>
            <w:tcW w:w="163" w:type="dxa"/>
            <w:tcBorders>
              <w:right w:val="single" w:sz="2" w:space="0" w:color="000000"/>
            </w:tcBorders>
            <w:shd w:val="clear" w:color="000000" w:fill="FFFFFF"/>
            <w:vAlign w:val="bottom"/>
          </w:tcPr>
          <w:p w14:paraId="6AADCED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9"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8E55711" w14:textId="77777777" w:rsidR="00C62F9D" w:rsidRPr="00D779E6"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Luogo di conservazione della documentazione</w:t>
            </w:r>
          </w:p>
          <w:p w14:paraId="0149E0CD" w14:textId="77777777" w:rsidR="00C62F9D" w:rsidRDefault="00AB00CD" w:rsidP="00316C11">
            <w:pPr>
              <w:widowControl w:val="0"/>
              <w:spacing w:after="0" w:line="240" w:lineRule="auto"/>
              <w:jc w:val="center"/>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(ente/ufficio/stanza o server/archivio informatico)</w:t>
            </w:r>
          </w:p>
        </w:tc>
        <w:tc>
          <w:tcPr>
            <w:tcW w:w="704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0A41BFBD" w14:textId="3F78087D" w:rsidR="008437FD" w:rsidRDefault="008437FD" w:rsidP="004712EC">
            <w:pPr>
              <w:widowControl w:val="0"/>
              <w:spacing w:after="0" w:line="240" w:lineRule="auto"/>
              <w:rPr>
                <w:rFonts w:ascii="Garamond" w:eastAsia="Times New Roman" w:hAnsi="Garamond" w:cstheme="minorHAnsi"/>
                <w:sz w:val="24"/>
                <w:szCs w:val="24"/>
                <w:lang w:eastAsia="it-IT"/>
              </w:rPr>
            </w:pPr>
          </w:p>
        </w:tc>
        <w:tc>
          <w:tcPr>
            <w:tcW w:w="160" w:type="dxa"/>
            <w:tcBorders>
              <w:left w:val="single" w:sz="2" w:space="0" w:color="000000"/>
            </w:tcBorders>
            <w:shd w:val="clear" w:color="000000" w:fill="FFFFFF"/>
            <w:vAlign w:val="bottom"/>
          </w:tcPr>
          <w:p w14:paraId="1765700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2987B4FE" w14:textId="77777777" w:rsidR="00C62F9D" w:rsidRDefault="00C62F9D">
            <w:pPr>
              <w:widowControl w:val="0"/>
              <w:spacing w:after="0" w:line="240" w:lineRule="auto"/>
              <w:rPr>
                <w:rFonts w:ascii="Garamond" w:eastAsia="Times New Roman" w:hAnsi="Garamond" w:cstheme="minorHAnsi"/>
                <w:color w:val="000000"/>
                <w:lang w:eastAsia="it-IT"/>
              </w:rPr>
            </w:pPr>
          </w:p>
        </w:tc>
      </w:tr>
    </w:tbl>
    <w:p w14:paraId="1FC9F228" w14:textId="77777777" w:rsidR="00C62F9D" w:rsidRDefault="00C62F9D"/>
    <w:p w14:paraId="4AF8B411" w14:textId="77777777" w:rsidR="00C62F9D" w:rsidRDefault="00C62F9D"/>
    <w:tbl>
      <w:tblPr>
        <w:tblpPr w:leftFromText="141" w:rightFromText="141" w:vertAnchor="text" w:horzAnchor="margin" w:tblpXSpec="center" w:tblpY="1361"/>
        <w:tblW w:w="4100" w:type="pct"/>
        <w:jc w:val="center"/>
        <w:tblLayout w:type="fixed"/>
        <w:tblCellMar>
          <w:left w:w="70" w:type="dxa"/>
          <w:right w:w="70" w:type="dxa"/>
        </w:tblCellMar>
        <w:tblLook w:val="04A0" w:firstRow="1" w:lastRow="0" w:firstColumn="1" w:lastColumn="0" w:noHBand="0" w:noVBand="1"/>
      </w:tblPr>
      <w:tblGrid>
        <w:gridCol w:w="3804"/>
        <w:gridCol w:w="4083"/>
      </w:tblGrid>
      <w:tr w:rsidR="00C62F9D" w14:paraId="554E9704" w14:textId="77777777">
        <w:trPr>
          <w:trHeight w:val="435"/>
          <w:jc w:val="center"/>
        </w:trPr>
        <w:tc>
          <w:tcPr>
            <w:tcW w:w="381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4220CECF" w14:textId="77777777" w:rsidR="00C62F9D" w:rsidRDefault="00AB00CD">
            <w:pPr>
              <w:widowControl w:val="0"/>
              <w:spacing w:after="0" w:line="240" w:lineRule="auto"/>
              <w:ind w:left="623" w:hanging="623"/>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Fase del controllo</w:t>
            </w:r>
          </w:p>
        </w:tc>
        <w:tc>
          <w:tcPr>
            <w:tcW w:w="4091" w:type="dxa"/>
            <w:tcBorders>
              <w:top w:val="single" w:sz="8" w:space="0" w:color="000000"/>
              <w:bottom w:val="single" w:sz="8" w:space="0" w:color="000000"/>
              <w:right w:val="single" w:sz="8" w:space="0" w:color="000000"/>
            </w:tcBorders>
            <w:shd w:val="clear" w:color="000000" w:fill="FFFFFF"/>
            <w:vAlign w:val="center"/>
          </w:tcPr>
          <w:p w14:paraId="7FAAC4D8" w14:textId="5C4E4679" w:rsidR="00C62F9D" w:rsidRPr="00624C88" w:rsidRDefault="00AB00CD" w:rsidP="00624C88">
            <w:pPr>
              <w:widowControl w:val="0"/>
              <w:spacing w:after="0" w:line="240" w:lineRule="auto"/>
              <w:ind w:left="623" w:hanging="623"/>
              <w:jc w:val="center"/>
              <w:rPr>
                <w:rFonts w:ascii="Garamond" w:eastAsia="Times New Roman" w:hAnsi="Garamond" w:cs="Calibri"/>
                <w:b/>
                <w:bCs/>
                <w:sz w:val="24"/>
                <w:szCs w:val="24"/>
                <w:lang w:eastAsia="it-IT"/>
              </w:rPr>
            </w:pPr>
            <w:r w:rsidRPr="00624C88">
              <w:rPr>
                <w:rFonts w:ascii="Garamond" w:eastAsia="Times New Roman" w:hAnsi="Garamond" w:cs="Calibri"/>
                <w:b/>
                <w:bCs/>
                <w:sz w:val="24"/>
                <w:szCs w:val="24"/>
                <w:lang w:eastAsia="it-IT"/>
              </w:rPr>
              <w:t xml:space="preserve">Verifica </w:t>
            </w:r>
            <w:proofErr w:type="spellStart"/>
            <w:r w:rsidRPr="00316C11">
              <w:rPr>
                <w:rFonts w:ascii="Garamond" w:eastAsia="Times New Roman" w:hAnsi="Garamond" w:cs="Calibri"/>
                <w:b/>
                <w:bCs/>
                <w:i/>
                <w:iCs/>
                <w:sz w:val="24"/>
                <w:szCs w:val="24"/>
                <w:lang w:eastAsia="it-IT"/>
              </w:rPr>
              <w:t>Primary</w:t>
            </w:r>
            <w:proofErr w:type="spellEnd"/>
            <w:r w:rsidRPr="00316C11">
              <w:rPr>
                <w:rFonts w:ascii="Garamond" w:eastAsia="Times New Roman" w:hAnsi="Garamond" w:cs="Calibri"/>
                <w:b/>
                <w:bCs/>
                <w:i/>
                <w:iCs/>
                <w:sz w:val="24"/>
                <w:szCs w:val="24"/>
                <w:lang w:eastAsia="it-IT"/>
              </w:rPr>
              <w:t xml:space="preserve"> </w:t>
            </w:r>
            <w:proofErr w:type="spellStart"/>
            <w:r w:rsidRPr="00316C11">
              <w:rPr>
                <w:rFonts w:ascii="Garamond" w:eastAsia="Times New Roman" w:hAnsi="Garamond" w:cs="Calibri"/>
                <w:b/>
                <w:bCs/>
                <w:i/>
                <w:iCs/>
                <w:sz w:val="24"/>
                <w:szCs w:val="24"/>
                <w:lang w:eastAsia="it-IT"/>
              </w:rPr>
              <w:t>Evidence</w:t>
            </w:r>
            <w:proofErr w:type="spellEnd"/>
            <w:r w:rsidR="004712EC">
              <w:rPr>
                <w:rFonts w:ascii="Garamond" w:eastAsia="Times New Roman" w:hAnsi="Garamond" w:cs="Calibri"/>
                <w:b/>
                <w:bCs/>
                <w:sz w:val="24"/>
                <w:szCs w:val="24"/>
                <w:lang w:eastAsia="it-IT"/>
              </w:rPr>
              <w:t xml:space="preserve"> </w:t>
            </w:r>
          </w:p>
        </w:tc>
      </w:tr>
    </w:tbl>
    <w:p w14:paraId="19198F74" w14:textId="77777777" w:rsidR="00C62F9D" w:rsidRDefault="00C62F9D"/>
    <w:p w14:paraId="31BA5CBA" w14:textId="77777777" w:rsidR="00C62F9D" w:rsidRDefault="00C62F9D"/>
    <w:p w14:paraId="55840E2E" w14:textId="77777777" w:rsidR="00C62F9D" w:rsidRDefault="00C62F9D"/>
    <w:p w14:paraId="4620E6E8" w14:textId="77777777" w:rsidR="00C62F9D" w:rsidRDefault="00C62F9D"/>
    <w:p w14:paraId="77473735" w14:textId="77777777" w:rsidR="00C62F9D" w:rsidRDefault="00C62F9D"/>
    <w:p w14:paraId="6676B696" w14:textId="77777777" w:rsidR="00C62F9D" w:rsidRDefault="00C62F9D">
      <w:pPr>
        <w:sectPr w:rsidR="00C62F9D">
          <w:headerReference w:type="default" r:id="rId13"/>
          <w:footerReference w:type="default" r:id="rId14"/>
          <w:headerReference w:type="first" r:id="rId15"/>
          <w:footerReference w:type="first" r:id="rId16"/>
          <w:pgSz w:w="11906" w:h="16838"/>
          <w:pgMar w:top="1417" w:right="1134" w:bottom="1134" w:left="1134" w:header="708" w:footer="708" w:gutter="0"/>
          <w:cols w:space="720"/>
          <w:formProt w:val="0"/>
          <w:docGrid w:linePitch="360" w:charSpace="4096"/>
        </w:sectPr>
      </w:pPr>
    </w:p>
    <w:tbl>
      <w:tblPr>
        <w:tblW w:w="4913" w:type="pct"/>
        <w:jc w:val="center"/>
        <w:tblLayout w:type="fixed"/>
        <w:tblCellMar>
          <w:left w:w="70" w:type="dxa"/>
          <w:right w:w="70" w:type="dxa"/>
        </w:tblCellMar>
        <w:tblLook w:val="04A0" w:firstRow="1" w:lastRow="0" w:firstColumn="1" w:lastColumn="0" w:noHBand="0" w:noVBand="1"/>
      </w:tblPr>
      <w:tblGrid>
        <w:gridCol w:w="563"/>
        <w:gridCol w:w="60"/>
        <w:gridCol w:w="2064"/>
        <w:gridCol w:w="711"/>
        <w:gridCol w:w="851"/>
        <w:gridCol w:w="850"/>
        <w:gridCol w:w="852"/>
        <w:gridCol w:w="576"/>
        <w:gridCol w:w="625"/>
        <w:gridCol w:w="1206"/>
        <w:gridCol w:w="152"/>
        <w:gridCol w:w="160"/>
        <w:gridCol w:w="824"/>
        <w:gridCol w:w="1839"/>
        <w:gridCol w:w="1387"/>
        <w:gridCol w:w="1309"/>
      </w:tblGrid>
      <w:tr w:rsidR="00C904CB" w14:paraId="47186DDE" w14:textId="77777777" w:rsidTr="0092798A">
        <w:trPr>
          <w:cantSplit/>
          <w:trHeight w:val="817"/>
          <w:jc w:val="center"/>
        </w:trPr>
        <w:tc>
          <w:tcPr>
            <w:tcW w:w="3398" w:type="dxa"/>
            <w:gridSpan w:val="4"/>
            <w:tcBorders>
              <w:top w:val="single" w:sz="4" w:space="0" w:color="000000"/>
              <w:left w:val="single" w:sz="4" w:space="0" w:color="000000"/>
              <w:bottom w:val="single" w:sz="4" w:space="0" w:color="000000"/>
              <w:right w:val="single" w:sz="4" w:space="0" w:color="000000"/>
            </w:tcBorders>
            <w:shd w:val="clear" w:color="000000" w:fill="1F497D"/>
            <w:vAlign w:val="center"/>
          </w:tcPr>
          <w:p w14:paraId="32B381DB" w14:textId="77777777" w:rsidR="00C904CB" w:rsidRPr="002F29B4" w:rsidRDefault="00C904CB">
            <w:pPr>
              <w:widowControl w:val="0"/>
              <w:spacing w:after="0" w:line="240" w:lineRule="auto"/>
              <w:jc w:val="center"/>
              <w:rPr>
                <w:rFonts w:ascii="Garamond" w:eastAsia="Times New Roman" w:hAnsi="Garamond" w:cs="Times New Roman"/>
                <w:b/>
                <w:bCs/>
                <w:sz w:val="24"/>
                <w:szCs w:val="24"/>
                <w:lang w:eastAsia="it-IT"/>
              </w:rPr>
            </w:pPr>
            <w:bookmarkStart w:id="0" w:name="_Hlk124858492"/>
            <w:bookmarkEnd w:id="0"/>
            <w:r w:rsidRPr="002F29B4">
              <w:rPr>
                <w:rFonts w:ascii="Garamond" w:eastAsia="Times New Roman" w:hAnsi="Garamond" w:cs="Times New Roman"/>
                <w:b/>
                <w:bCs/>
                <w:color w:val="FFFFFF" w:themeColor="background1"/>
                <w:sz w:val="24"/>
                <w:szCs w:val="24"/>
                <w:lang w:eastAsia="it-IT"/>
              </w:rPr>
              <w:lastRenderedPageBreak/>
              <w:t>PUNTI DI CONTROLLO</w:t>
            </w:r>
          </w:p>
        </w:tc>
        <w:tc>
          <w:tcPr>
            <w:tcW w:w="851"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2B897E49" w14:textId="06DB9758" w:rsidR="00C904CB" w:rsidRPr="002F29B4" w:rsidRDefault="00C904CB">
            <w:pPr>
              <w:widowControl w:val="0"/>
              <w:spacing w:after="0" w:line="240" w:lineRule="auto"/>
              <w:jc w:val="center"/>
              <w:rPr>
                <w:rFonts w:ascii="Garamond" w:eastAsia="Times New Roman" w:hAnsi="Garamond" w:cs="Times New Roman"/>
                <w:b/>
                <w:bCs/>
                <w:color w:val="FFFFFF"/>
                <w:sz w:val="24"/>
                <w:szCs w:val="24"/>
                <w:lang w:eastAsia="it-IT"/>
              </w:rPr>
            </w:pPr>
            <w:r w:rsidRPr="002F29B4">
              <w:rPr>
                <w:rFonts w:ascii="Garamond" w:eastAsia="Times New Roman" w:hAnsi="Garamond" w:cs="Times New Roman"/>
                <w:b/>
                <w:bCs/>
                <w:color w:val="FFFFFF"/>
                <w:sz w:val="24"/>
                <w:szCs w:val="24"/>
                <w:lang w:eastAsia="it-IT"/>
              </w:rPr>
              <w:t>SÌ</w:t>
            </w:r>
          </w:p>
        </w:tc>
        <w:tc>
          <w:tcPr>
            <w:tcW w:w="850"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4BE742F" w14:textId="77777777" w:rsidR="00C904CB" w:rsidRPr="002F29B4" w:rsidRDefault="00C904CB">
            <w:pPr>
              <w:widowControl w:val="0"/>
              <w:spacing w:after="0" w:line="240" w:lineRule="auto"/>
              <w:jc w:val="center"/>
              <w:rPr>
                <w:rFonts w:ascii="Garamond" w:eastAsia="Times New Roman" w:hAnsi="Garamond" w:cs="Times New Roman"/>
                <w:b/>
                <w:bCs/>
                <w:color w:val="FFFFFF"/>
                <w:sz w:val="24"/>
                <w:szCs w:val="24"/>
                <w:lang w:eastAsia="it-IT"/>
              </w:rPr>
            </w:pPr>
            <w:r w:rsidRPr="002F29B4">
              <w:rPr>
                <w:rFonts w:ascii="Garamond" w:eastAsia="Times New Roman" w:hAnsi="Garamond" w:cs="Times New Roman"/>
                <w:b/>
                <w:bCs/>
                <w:color w:val="FFFFFF"/>
                <w:sz w:val="24"/>
                <w:szCs w:val="24"/>
                <w:lang w:eastAsia="it-IT"/>
              </w:rPr>
              <w:t>NO</w:t>
            </w:r>
          </w:p>
        </w:tc>
        <w:tc>
          <w:tcPr>
            <w:tcW w:w="852"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297C1BB9" w14:textId="77777777" w:rsidR="00C904CB" w:rsidRPr="002F29B4" w:rsidRDefault="00C904CB">
            <w:pPr>
              <w:widowControl w:val="0"/>
              <w:spacing w:after="0" w:line="240" w:lineRule="auto"/>
              <w:jc w:val="center"/>
              <w:rPr>
                <w:rFonts w:ascii="Garamond" w:eastAsia="Times New Roman" w:hAnsi="Garamond" w:cs="Times New Roman"/>
                <w:b/>
                <w:bCs/>
                <w:color w:val="FFFFFF"/>
                <w:sz w:val="24"/>
                <w:szCs w:val="24"/>
                <w:lang w:eastAsia="it-IT"/>
              </w:rPr>
            </w:pPr>
            <w:r w:rsidRPr="002F29B4">
              <w:rPr>
                <w:rFonts w:ascii="Garamond" w:eastAsia="Times New Roman" w:hAnsi="Garamond" w:cs="Times New Roman"/>
                <w:b/>
                <w:bCs/>
                <w:color w:val="FFFFFF"/>
                <w:sz w:val="24"/>
                <w:szCs w:val="24"/>
                <w:lang w:eastAsia="it-IT"/>
              </w:rPr>
              <w:t>N.A.</w:t>
            </w:r>
          </w:p>
        </w:tc>
        <w:tc>
          <w:tcPr>
            <w:tcW w:w="3543" w:type="dxa"/>
            <w:gridSpan w:val="6"/>
            <w:tcBorders>
              <w:top w:val="single" w:sz="4" w:space="0" w:color="000000"/>
              <w:left w:val="single" w:sz="4" w:space="0" w:color="000000"/>
              <w:bottom w:val="single" w:sz="4" w:space="0" w:color="000000"/>
              <w:right w:val="single" w:sz="4" w:space="0" w:color="000000"/>
            </w:tcBorders>
            <w:shd w:val="clear" w:color="000000" w:fill="1F497D"/>
            <w:vAlign w:val="center"/>
          </w:tcPr>
          <w:p w14:paraId="19404A39" w14:textId="77777777" w:rsidR="00C904CB" w:rsidRPr="002F29B4" w:rsidRDefault="00C904CB">
            <w:pPr>
              <w:widowControl w:val="0"/>
              <w:spacing w:after="0" w:line="240" w:lineRule="auto"/>
              <w:jc w:val="center"/>
              <w:rPr>
                <w:rFonts w:ascii="Garamond" w:eastAsia="Times New Roman" w:hAnsi="Garamond" w:cs="Times New Roman"/>
                <w:b/>
                <w:bCs/>
                <w:color w:val="FFFFFF"/>
                <w:sz w:val="24"/>
                <w:szCs w:val="24"/>
                <w:lang w:eastAsia="it-IT"/>
              </w:rPr>
            </w:pPr>
            <w:r w:rsidRPr="002F29B4">
              <w:rPr>
                <w:rFonts w:ascii="Garamond" w:eastAsia="Times New Roman" w:hAnsi="Garamond" w:cs="Times New Roman"/>
                <w:b/>
                <w:bCs/>
                <w:color w:val="FFFFFF"/>
                <w:sz w:val="24"/>
                <w:szCs w:val="24"/>
                <w:lang w:eastAsia="it-IT"/>
              </w:rPr>
              <w:t>Documenti verificati</w:t>
            </w:r>
          </w:p>
        </w:tc>
        <w:tc>
          <w:tcPr>
            <w:tcW w:w="1839"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26C2128" w14:textId="77777777" w:rsidR="00C904CB" w:rsidRPr="002F29B4" w:rsidRDefault="00C904CB">
            <w:pPr>
              <w:widowControl w:val="0"/>
              <w:spacing w:after="0" w:line="240" w:lineRule="auto"/>
              <w:jc w:val="center"/>
              <w:rPr>
                <w:rFonts w:ascii="Garamond" w:eastAsia="Times New Roman" w:hAnsi="Garamond" w:cs="Times New Roman"/>
                <w:b/>
                <w:bCs/>
                <w:color w:val="FFFFFF"/>
                <w:sz w:val="24"/>
                <w:szCs w:val="24"/>
                <w:lang w:eastAsia="it-IT"/>
              </w:rPr>
            </w:pPr>
            <w:r w:rsidRPr="002F29B4">
              <w:rPr>
                <w:rFonts w:ascii="Garamond" w:eastAsia="Times New Roman" w:hAnsi="Garamond" w:cs="Times New Roman"/>
                <w:b/>
                <w:bCs/>
                <w:color w:val="FFFFFF"/>
                <w:sz w:val="24"/>
                <w:szCs w:val="24"/>
                <w:lang w:eastAsia="it-IT"/>
              </w:rPr>
              <w:t>Note/Commenti</w:t>
            </w: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CCCCFF"/>
            <w:vAlign w:val="center"/>
          </w:tcPr>
          <w:p w14:paraId="1940DB11" w14:textId="77777777" w:rsidR="00C904CB" w:rsidRPr="002F29B4" w:rsidRDefault="00C904CB">
            <w:pPr>
              <w:widowControl w:val="0"/>
              <w:spacing w:after="0" w:line="240" w:lineRule="auto"/>
              <w:jc w:val="center"/>
              <w:rPr>
                <w:rFonts w:ascii="Garamond" w:eastAsia="Times New Roman" w:hAnsi="Garamond" w:cs="Times New Roman"/>
                <w:b/>
                <w:bCs/>
                <w:sz w:val="24"/>
                <w:szCs w:val="24"/>
                <w:lang w:eastAsia="it-IT"/>
              </w:rPr>
            </w:pPr>
            <w:r w:rsidRPr="002F29B4">
              <w:rPr>
                <w:rFonts w:ascii="Garamond" w:eastAsia="Times New Roman" w:hAnsi="Garamond" w:cs="Times New Roman"/>
                <w:b/>
                <w:bCs/>
                <w:sz w:val="24"/>
                <w:szCs w:val="24"/>
                <w:lang w:eastAsia="it-IT"/>
              </w:rPr>
              <w:t>Oggetto del controllo</w:t>
            </w:r>
          </w:p>
        </w:tc>
        <w:bookmarkStart w:id="1" w:name="_Hlk1248584921"/>
        <w:bookmarkEnd w:id="1"/>
      </w:tr>
      <w:tr w:rsidR="00C904CB" w14:paraId="2EB92B9B" w14:textId="77777777" w:rsidTr="00C904CB">
        <w:trPr>
          <w:cantSplit/>
          <w:trHeight w:val="817"/>
          <w:jc w:val="center"/>
        </w:trPr>
        <w:tc>
          <w:tcPr>
            <w:tcW w:w="14029" w:type="dxa"/>
            <w:gridSpan w:val="16"/>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0449FCAC" w14:textId="6195B992" w:rsidR="00C904CB" w:rsidRPr="00103207" w:rsidRDefault="00C904CB" w:rsidP="00103207">
            <w:pPr>
              <w:widowControl w:val="0"/>
              <w:spacing w:after="0" w:line="240" w:lineRule="auto"/>
              <w:jc w:val="center"/>
              <w:rPr>
                <w:rFonts w:ascii="Garamond" w:eastAsia="Times New Roman" w:hAnsi="Garamond" w:cs="Times New Roman"/>
                <w:b/>
                <w:bCs/>
                <w:sz w:val="28"/>
                <w:szCs w:val="28"/>
                <w:lang w:eastAsia="it-IT"/>
              </w:rPr>
            </w:pPr>
            <w:r w:rsidRPr="00103207">
              <w:rPr>
                <w:rFonts w:ascii="Garamond" w:eastAsia="Times New Roman" w:hAnsi="Garamond" w:cs="Times New Roman"/>
                <w:b/>
                <w:bCs/>
                <w:sz w:val="28"/>
                <w:szCs w:val="28"/>
                <w:lang w:eastAsia="it-IT"/>
              </w:rPr>
              <w:t>Controlli formali</w:t>
            </w:r>
          </w:p>
        </w:tc>
      </w:tr>
      <w:tr w:rsidR="00C904CB" w14:paraId="5CF09167"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0D59F" w14:textId="5E08F982" w:rsidR="00C904CB" w:rsidRPr="002F29B4" w:rsidRDefault="00C904CB" w:rsidP="0043410C">
            <w:pPr>
              <w:widowControl w:val="0"/>
              <w:spacing w:after="0" w:line="240" w:lineRule="auto"/>
              <w:jc w:val="center"/>
              <w:rPr>
                <w:rFonts w:ascii="Garamond" w:eastAsia="Times New Roman" w:hAnsi="Garamond" w:cs="Calibri"/>
                <w:b/>
                <w:bCs/>
                <w:sz w:val="24"/>
                <w:szCs w:val="24"/>
                <w:lang w:eastAsia="it-IT"/>
              </w:rPr>
            </w:pPr>
            <w:r w:rsidRPr="002F29B4">
              <w:rPr>
                <w:rFonts w:ascii="Garamond" w:eastAsia="Times New Roman" w:hAnsi="Garamond" w:cs="Calibri"/>
                <w:b/>
                <w:bCs/>
                <w:sz w:val="24"/>
                <w:szCs w:val="24"/>
                <w:lang w:eastAsia="it-IT"/>
              </w:rPr>
              <w:t>1</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2F02C80" w14:textId="46E44DF6" w:rsidR="00C904CB" w:rsidRPr="002F29B4" w:rsidRDefault="00C904CB" w:rsidP="00324DD5">
            <w:pPr>
              <w:widowControl w:val="0"/>
              <w:spacing w:after="0" w:line="240" w:lineRule="auto"/>
              <w:jc w:val="both"/>
              <w:rPr>
                <w:rFonts w:ascii="Garamond" w:eastAsia="Times New Roman" w:hAnsi="Garamond" w:cs="Times New Roman"/>
                <w:sz w:val="24"/>
                <w:szCs w:val="24"/>
                <w:lang w:eastAsia="it-IT"/>
              </w:rPr>
            </w:pPr>
            <w:r w:rsidRPr="002F29B4">
              <w:rPr>
                <w:rFonts w:ascii="Garamond" w:eastAsia="Times New Roman" w:hAnsi="Garamond" w:cs="Times New Roman"/>
                <w:sz w:val="24"/>
                <w:szCs w:val="24"/>
                <w:lang w:eastAsia="it-IT"/>
              </w:rPr>
              <w:t xml:space="preserve">È stata inviata la nota che trasmette il </w:t>
            </w:r>
            <w:r w:rsidRPr="002F29B4">
              <w:rPr>
                <w:rFonts w:ascii="Garamond" w:eastAsia="Times New Roman" w:hAnsi="Garamond" w:cs="Calibri"/>
                <w:sz w:val="24"/>
                <w:szCs w:val="24"/>
                <w:lang w:eastAsia="it-IT"/>
              </w:rPr>
              <w:t xml:space="preserve">modello di rendicontazione (Allegato </w:t>
            </w:r>
            <w:r w:rsidR="00437F9F">
              <w:rPr>
                <w:rFonts w:ascii="Garamond" w:eastAsia="Times New Roman" w:hAnsi="Garamond" w:cs="Calibri"/>
                <w:sz w:val="24"/>
                <w:szCs w:val="24"/>
                <w:lang w:eastAsia="it-IT"/>
              </w:rPr>
              <w:t>R</w:t>
            </w:r>
            <w:r w:rsidRPr="002F29B4">
              <w:rPr>
                <w:rFonts w:ascii="Garamond" w:eastAsia="Times New Roman" w:hAnsi="Garamond" w:cs="Calibri"/>
                <w:sz w:val="24"/>
                <w:szCs w:val="24"/>
                <w:lang w:eastAsia="it-IT"/>
              </w:rPr>
              <w:t>)</w:t>
            </w:r>
            <w:r w:rsidRPr="002F29B4">
              <w:rPr>
                <w:rFonts w:ascii="Garamond" w:eastAsia="Times New Roman" w:hAnsi="Garamond" w:cs="Times New Roman"/>
                <w:sz w:val="24"/>
                <w:szCs w:val="24"/>
                <w:lang w:eastAsia="it-IT"/>
              </w:rPr>
              <w:t xml:space="preserve"> e la relativa check list di controllo?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7E82B"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27FE8"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1A94C"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7B87D10" w14:textId="6D2E4641" w:rsidR="00C904CB" w:rsidRPr="002F29B4"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2F29B4">
              <w:rPr>
                <w:rFonts w:ascii="Garamond" w:eastAsia="Times New Roman" w:hAnsi="Garamond" w:cs="Calibri"/>
                <w:b/>
                <w:bCs/>
                <w:sz w:val="24"/>
                <w:szCs w:val="24"/>
                <w:lang w:eastAsia="it-IT"/>
              </w:rPr>
              <w:t>Nota di trasmissione</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287FD"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47AFBB" w14:textId="77777777" w:rsidR="00C904CB" w:rsidRPr="002F29B4" w:rsidRDefault="00C904CB" w:rsidP="00324DD5">
            <w:pPr>
              <w:widowControl w:val="0"/>
              <w:spacing w:after="0" w:line="240" w:lineRule="auto"/>
              <w:jc w:val="both"/>
              <w:rPr>
                <w:rFonts w:ascii="Garamond" w:eastAsia="Times New Roman" w:hAnsi="Garamond" w:cs="Times New Roman"/>
                <w:sz w:val="24"/>
                <w:szCs w:val="24"/>
                <w:lang w:eastAsia="it-IT"/>
              </w:rPr>
            </w:pPr>
          </w:p>
        </w:tc>
      </w:tr>
      <w:tr w:rsidR="00C904CB" w14:paraId="67A9EA2B"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2C81E" w14:textId="1958E99D" w:rsidR="00C904CB" w:rsidRPr="002F29B4" w:rsidRDefault="00C904CB" w:rsidP="0043410C">
            <w:pPr>
              <w:widowControl w:val="0"/>
              <w:spacing w:after="0" w:line="240" w:lineRule="auto"/>
              <w:jc w:val="center"/>
              <w:rPr>
                <w:rFonts w:ascii="Garamond" w:eastAsia="Times New Roman" w:hAnsi="Garamond" w:cs="Calibri"/>
                <w:b/>
                <w:bCs/>
                <w:sz w:val="24"/>
                <w:szCs w:val="24"/>
                <w:lang w:eastAsia="it-IT"/>
              </w:rPr>
            </w:pPr>
            <w:r w:rsidRPr="002F29B4">
              <w:rPr>
                <w:rFonts w:ascii="Garamond" w:eastAsia="Times New Roman" w:hAnsi="Garamond" w:cs="Calibri"/>
                <w:b/>
                <w:bCs/>
                <w:sz w:val="24"/>
                <w:szCs w:val="24"/>
                <w:lang w:eastAsia="it-IT"/>
              </w:rPr>
              <w:t>2</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D3E5FD" w14:textId="7480507D" w:rsidR="00C904CB" w:rsidRPr="002F29B4" w:rsidRDefault="00C904CB" w:rsidP="00324DD5">
            <w:pPr>
              <w:widowControl w:val="0"/>
              <w:spacing w:after="0" w:line="240" w:lineRule="auto"/>
              <w:jc w:val="both"/>
              <w:rPr>
                <w:rFonts w:ascii="Garamond" w:eastAsia="Times New Roman" w:hAnsi="Garamond" w:cs="Times New Roman"/>
                <w:sz w:val="24"/>
                <w:szCs w:val="24"/>
                <w:lang w:eastAsia="it-IT"/>
              </w:rPr>
            </w:pPr>
            <w:r w:rsidRPr="002F29B4">
              <w:rPr>
                <w:rFonts w:ascii="Garamond" w:eastAsia="Times New Roman" w:hAnsi="Garamond" w:cs="Times New Roman"/>
                <w:sz w:val="24"/>
                <w:szCs w:val="24"/>
                <w:lang w:eastAsia="it-IT"/>
              </w:rPr>
              <w:t>La nota è stata sottoscritta?</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AF280"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5FF4D"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00EE8"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4889D45" w14:textId="715DC6D9" w:rsidR="00C904CB" w:rsidRPr="002F29B4"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2F29B4">
              <w:rPr>
                <w:rFonts w:ascii="Garamond" w:eastAsia="Times New Roman" w:hAnsi="Garamond" w:cs="Calibri"/>
                <w:b/>
                <w:bCs/>
                <w:sz w:val="24"/>
                <w:szCs w:val="24"/>
                <w:lang w:eastAsia="it-IT"/>
              </w:rPr>
              <w:t>Nota di trasmissione</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62260"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61C1F3" w14:textId="77777777" w:rsidR="00C904CB" w:rsidRPr="002F29B4" w:rsidRDefault="00C904CB" w:rsidP="00324DD5">
            <w:pPr>
              <w:widowControl w:val="0"/>
              <w:spacing w:after="0" w:line="240" w:lineRule="auto"/>
              <w:jc w:val="both"/>
              <w:rPr>
                <w:rFonts w:ascii="Garamond" w:eastAsia="Times New Roman" w:hAnsi="Garamond" w:cs="Times New Roman"/>
                <w:sz w:val="24"/>
                <w:szCs w:val="24"/>
                <w:lang w:eastAsia="it-IT"/>
              </w:rPr>
            </w:pPr>
          </w:p>
        </w:tc>
      </w:tr>
      <w:tr w:rsidR="00C904CB" w14:paraId="24B1CBA0"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37660" w14:textId="3B34E531" w:rsidR="00C904CB" w:rsidRPr="002F29B4" w:rsidRDefault="00C904CB" w:rsidP="0043410C">
            <w:pPr>
              <w:widowControl w:val="0"/>
              <w:spacing w:after="0" w:line="240" w:lineRule="auto"/>
              <w:jc w:val="center"/>
              <w:rPr>
                <w:rFonts w:ascii="Garamond" w:eastAsia="Times New Roman" w:hAnsi="Garamond" w:cs="Times New Roman"/>
                <w:sz w:val="24"/>
                <w:szCs w:val="24"/>
                <w:lang w:eastAsia="it-IT"/>
              </w:rPr>
            </w:pPr>
            <w:r w:rsidRPr="002F29B4">
              <w:rPr>
                <w:rFonts w:ascii="Garamond" w:eastAsia="Times New Roman" w:hAnsi="Garamond" w:cs="Calibri"/>
                <w:b/>
                <w:bCs/>
                <w:sz w:val="24"/>
                <w:szCs w:val="24"/>
                <w:lang w:eastAsia="it-IT"/>
              </w:rPr>
              <w:t>3</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91A122B" w14:textId="1F8AE06A" w:rsidR="00C904CB" w:rsidRPr="002F29B4" w:rsidRDefault="00C904CB" w:rsidP="00324DD5">
            <w:pPr>
              <w:widowControl w:val="0"/>
              <w:spacing w:after="0" w:line="240" w:lineRule="auto"/>
              <w:jc w:val="both"/>
              <w:rPr>
                <w:rFonts w:ascii="Garamond" w:eastAsia="Times New Roman" w:hAnsi="Garamond" w:cstheme="minorHAnsi"/>
                <w:sz w:val="24"/>
                <w:szCs w:val="24"/>
                <w:lang w:eastAsia="it-IT"/>
              </w:rPr>
            </w:pPr>
            <w:r w:rsidRPr="002F29B4">
              <w:rPr>
                <w:rFonts w:ascii="Garamond" w:eastAsia="Times New Roman" w:hAnsi="Garamond" w:cs="Calibri"/>
                <w:sz w:val="24"/>
                <w:szCs w:val="24"/>
                <w:lang w:eastAsia="it-IT"/>
              </w:rPr>
              <w:t xml:space="preserve">Il modello di rendicontazione (Allegato </w:t>
            </w:r>
            <w:r w:rsidR="00437F9F">
              <w:rPr>
                <w:rFonts w:ascii="Garamond" w:eastAsia="Times New Roman" w:hAnsi="Garamond" w:cs="Calibri"/>
                <w:sz w:val="24"/>
                <w:szCs w:val="24"/>
                <w:lang w:eastAsia="it-IT"/>
              </w:rPr>
              <w:t>R</w:t>
            </w:r>
            <w:r w:rsidRPr="002F29B4">
              <w:rPr>
                <w:rFonts w:ascii="Garamond" w:eastAsia="Times New Roman" w:hAnsi="Garamond" w:cs="Calibri"/>
                <w:sz w:val="24"/>
                <w:szCs w:val="24"/>
                <w:lang w:eastAsia="it-IT"/>
              </w:rPr>
              <w:t>)</w:t>
            </w:r>
            <w:r w:rsidRPr="002F29B4">
              <w:rPr>
                <w:rFonts w:ascii="Garamond" w:eastAsia="Times New Roman" w:hAnsi="Garamond" w:cstheme="minorHAnsi"/>
                <w:sz w:val="24"/>
                <w:szCs w:val="24"/>
                <w:lang w:eastAsia="it-IT"/>
              </w:rPr>
              <w:t xml:space="preserve"> è stato compilato utilizzando il </w:t>
            </w:r>
            <w:r w:rsidRPr="002F29B4">
              <w:rPr>
                <w:rFonts w:ascii="Garamond" w:eastAsia="Times New Roman" w:hAnsi="Garamond" w:cstheme="minorHAnsi"/>
                <w:i/>
                <w:iCs/>
                <w:sz w:val="24"/>
                <w:szCs w:val="24"/>
                <w:lang w:eastAsia="it-IT"/>
              </w:rPr>
              <w:t>format</w:t>
            </w:r>
            <w:r w:rsidRPr="002F29B4">
              <w:rPr>
                <w:rFonts w:ascii="Garamond" w:eastAsia="Times New Roman" w:hAnsi="Garamond" w:cstheme="minorHAnsi"/>
                <w:sz w:val="24"/>
                <w:szCs w:val="24"/>
                <w:lang w:eastAsia="it-IT"/>
              </w:rPr>
              <w:t xml:space="preserve"> allegato al manuale di misura?</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7C81F"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5388F"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7A3FC"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B3AD2D0" w14:textId="03EF71C2" w:rsidR="00C904CB" w:rsidRPr="002F29B4" w:rsidRDefault="00C904CB" w:rsidP="00324DD5">
            <w:pPr>
              <w:pStyle w:val="Paragrafoelenco"/>
              <w:widowControl w:val="0"/>
              <w:numPr>
                <w:ilvl w:val="0"/>
                <w:numId w:val="11"/>
              </w:numPr>
              <w:spacing w:after="0" w:line="240" w:lineRule="auto"/>
              <w:jc w:val="both"/>
              <w:rPr>
                <w:rFonts w:ascii="Garamond" w:eastAsia="Times New Roman" w:hAnsi="Garamond" w:cs="Times New Roman"/>
                <w:b/>
                <w:bCs/>
                <w:sz w:val="24"/>
                <w:szCs w:val="24"/>
                <w:lang w:eastAsia="it-IT"/>
              </w:rPr>
            </w:pPr>
            <w:r w:rsidRPr="002F29B4">
              <w:rPr>
                <w:rFonts w:ascii="Garamond" w:eastAsia="Times New Roman" w:hAnsi="Garamond" w:cs="Calibri"/>
                <w:b/>
                <w:bCs/>
                <w:sz w:val="24"/>
                <w:szCs w:val="24"/>
                <w:lang w:eastAsia="it-IT"/>
              </w:rPr>
              <w:t xml:space="preserve">MODELLO DI RENDICONTAZIONE (Allegato </w:t>
            </w:r>
            <w:r w:rsidR="00437F9F">
              <w:rPr>
                <w:rFonts w:ascii="Garamond" w:eastAsia="Times New Roman" w:hAnsi="Garamond" w:cs="Calibri"/>
                <w:b/>
                <w:bCs/>
                <w:sz w:val="24"/>
                <w:szCs w:val="24"/>
                <w:lang w:eastAsia="it-IT"/>
              </w:rPr>
              <w:t>R</w:t>
            </w:r>
            <w:r w:rsidRPr="002F29B4">
              <w:rPr>
                <w:rFonts w:ascii="Garamond" w:eastAsia="Times New Roman" w:hAnsi="Garamond" w:cs="Calibri"/>
                <w:b/>
                <w:bCs/>
                <w:sz w:val="24"/>
                <w:szCs w:val="24"/>
                <w:lang w:eastAsia="it-IT"/>
              </w:rPr>
              <w:t>)</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64E5B" w14:textId="467E53B9"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8B5E7" w14:textId="48D50B8C" w:rsidR="00C904CB" w:rsidRPr="002F29B4" w:rsidRDefault="00C904CB" w:rsidP="00324DD5">
            <w:pPr>
              <w:widowControl w:val="0"/>
              <w:spacing w:after="0" w:line="240" w:lineRule="auto"/>
              <w:jc w:val="both"/>
              <w:rPr>
                <w:rFonts w:ascii="Garamond" w:eastAsia="Times New Roman" w:hAnsi="Garamond" w:cs="Times New Roman"/>
                <w:sz w:val="24"/>
                <w:szCs w:val="24"/>
                <w:lang w:eastAsia="it-IT"/>
              </w:rPr>
            </w:pPr>
            <w:r w:rsidRPr="002F29B4">
              <w:rPr>
                <w:rFonts w:ascii="Garamond" w:eastAsia="Times New Roman" w:hAnsi="Garamond" w:cs="Times New Roman"/>
                <w:sz w:val="24"/>
                <w:szCs w:val="24"/>
                <w:lang w:eastAsia="it-IT"/>
              </w:rPr>
              <w:t xml:space="preserve">Invio del </w:t>
            </w:r>
            <w:r w:rsidRPr="002F29B4">
              <w:rPr>
                <w:rFonts w:ascii="Garamond" w:eastAsia="Times New Roman" w:hAnsi="Garamond" w:cs="Times New Roman"/>
                <w:i/>
                <w:iCs/>
                <w:sz w:val="24"/>
                <w:szCs w:val="24"/>
                <w:lang w:eastAsia="it-IT"/>
              </w:rPr>
              <w:t>format</w:t>
            </w:r>
            <w:r w:rsidRPr="002F29B4">
              <w:rPr>
                <w:rFonts w:ascii="Garamond" w:eastAsia="Times New Roman" w:hAnsi="Garamond" w:cs="Times New Roman"/>
                <w:sz w:val="24"/>
                <w:szCs w:val="24"/>
                <w:lang w:eastAsia="it-IT"/>
              </w:rPr>
              <w:t xml:space="preserve"> </w:t>
            </w:r>
            <w:r w:rsidRPr="002F29B4">
              <w:rPr>
                <w:rFonts w:ascii="Garamond" w:eastAsia="Times New Roman" w:hAnsi="Garamond" w:cs="Calibri"/>
                <w:sz w:val="24"/>
                <w:szCs w:val="24"/>
                <w:lang w:eastAsia="it-IT"/>
              </w:rPr>
              <w:t xml:space="preserve">modello di rendicontazione (Allegato </w:t>
            </w:r>
            <w:r w:rsidR="00437F9F">
              <w:rPr>
                <w:rFonts w:ascii="Garamond" w:eastAsia="Times New Roman" w:hAnsi="Garamond" w:cs="Calibri"/>
                <w:sz w:val="24"/>
                <w:szCs w:val="24"/>
                <w:lang w:eastAsia="it-IT"/>
              </w:rPr>
              <w:t>R</w:t>
            </w:r>
            <w:r w:rsidRPr="002F29B4">
              <w:rPr>
                <w:rFonts w:ascii="Garamond" w:eastAsia="Times New Roman" w:hAnsi="Garamond" w:cs="Calibri"/>
                <w:sz w:val="24"/>
                <w:szCs w:val="24"/>
                <w:lang w:eastAsia="it-IT"/>
              </w:rPr>
              <w:t xml:space="preserve">)_allegato </w:t>
            </w:r>
            <w:r w:rsidR="00437F9F">
              <w:rPr>
                <w:rFonts w:ascii="Garamond" w:eastAsia="Times New Roman" w:hAnsi="Garamond" w:cs="Calibri"/>
                <w:sz w:val="24"/>
                <w:szCs w:val="24"/>
                <w:lang w:eastAsia="it-IT"/>
              </w:rPr>
              <w:t>25</w:t>
            </w:r>
            <w:r w:rsidRPr="002F29B4">
              <w:rPr>
                <w:rFonts w:ascii="Garamond" w:eastAsia="Times New Roman" w:hAnsi="Garamond" w:cs="Calibri"/>
                <w:sz w:val="24"/>
                <w:szCs w:val="24"/>
                <w:lang w:eastAsia="it-IT"/>
              </w:rPr>
              <w:t xml:space="preserve"> al Manuale di Misura</w:t>
            </w:r>
          </w:p>
        </w:tc>
      </w:tr>
      <w:tr w:rsidR="00C904CB" w14:paraId="6DAE9602"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56AE8" w14:textId="544062ED" w:rsidR="00C904CB" w:rsidRPr="002F29B4" w:rsidRDefault="00C904CB" w:rsidP="00855DDF">
            <w:pPr>
              <w:widowControl w:val="0"/>
              <w:spacing w:after="0" w:line="240" w:lineRule="auto"/>
              <w:jc w:val="center"/>
              <w:rPr>
                <w:rFonts w:ascii="Garamond" w:eastAsia="Times New Roman" w:hAnsi="Garamond" w:cs="Calibri"/>
                <w:b/>
                <w:bCs/>
                <w:sz w:val="24"/>
                <w:szCs w:val="24"/>
                <w:lang w:eastAsia="it-IT"/>
              </w:rPr>
            </w:pPr>
            <w:r w:rsidRPr="002F29B4">
              <w:rPr>
                <w:rFonts w:ascii="Garamond" w:eastAsia="Times New Roman" w:hAnsi="Garamond" w:cs="Calibri"/>
                <w:b/>
                <w:bCs/>
                <w:sz w:val="24"/>
                <w:szCs w:val="24"/>
                <w:lang w:eastAsia="it-IT"/>
              </w:rPr>
              <w:t>4</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D031661" w14:textId="204FFCE0" w:rsidR="00C904CB" w:rsidRPr="002F29B4" w:rsidRDefault="00C904CB" w:rsidP="00324DD5">
            <w:pPr>
              <w:widowControl w:val="0"/>
              <w:spacing w:after="0" w:line="240" w:lineRule="auto"/>
              <w:jc w:val="both"/>
              <w:rPr>
                <w:rFonts w:ascii="Garamond" w:eastAsia="Times New Roman" w:hAnsi="Garamond" w:cs="Times New Roman"/>
                <w:sz w:val="24"/>
                <w:szCs w:val="24"/>
                <w:lang w:eastAsia="it-IT"/>
              </w:rPr>
            </w:pPr>
            <w:r w:rsidRPr="002F29B4">
              <w:rPr>
                <w:rFonts w:ascii="Garamond" w:eastAsia="Times New Roman" w:hAnsi="Garamond" w:cs="Times New Roman"/>
                <w:sz w:val="24"/>
                <w:szCs w:val="24"/>
                <w:lang w:eastAsia="it-IT"/>
              </w:rPr>
              <w:t xml:space="preserve">Il </w:t>
            </w:r>
            <w:r w:rsidRPr="002F29B4">
              <w:rPr>
                <w:rFonts w:ascii="Garamond" w:eastAsia="Times New Roman" w:hAnsi="Garamond" w:cs="Calibri"/>
                <w:sz w:val="24"/>
                <w:szCs w:val="24"/>
                <w:lang w:eastAsia="it-IT"/>
              </w:rPr>
              <w:t xml:space="preserve">modello di rendicontazione (Allegato </w:t>
            </w:r>
            <w:r w:rsidR="00437F9F">
              <w:rPr>
                <w:rFonts w:ascii="Garamond" w:eastAsia="Times New Roman" w:hAnsi="Garamond" w:cs="Calibri"/>
                <w:sz w:val="24"/>
                <w:szCs w:val="24"/>
                <w:lang w:eastAsia="it-IT"/>
              </w:rPr>
              <w:t>R</w:t>
            </w:r>
            <w:r w:rsidRPr="002F29B4">
              <w:rPr>
                <w:rFonts w:ascii="Garamond" w:eastAsia="Times New Roman" w:hAnsi="Garamond" w:cs="Calibri"/>
                <w:sz w:val="24"/>
                <w:szCs w:val="24"/>
                <w:lang w:eastAsia="it-IT"/>
              </w:rPr>
              <w:t>)</w:t>
            </w:r>
            <w:r w:rsidRPr="002F29B4">
              <w:rPr>
                <w:rFonts w:ascii="Garamond" w:eastAsia="Times New Roman" w:hAnsi="Garamond" w:cstheme="minorHAnsi"/>
                <w:sz w:val="24"/>
                <w:szCs w:val="24"/>
                <w:lang w:eastAsia="it-IT"/>
              </w:rPr>
              <w:t xml:space="preserve"> è stato correttamente compilato in ogni sua parte secondo le indicazioni contenute nel Manuale di misura?</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E67BF"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EE26D"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159D9"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F80A309" w14:textId="5798BCDD" w:rsidR="00C904CB" w:rsidRPr="002F29B4"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2F29B4">
              <w:rPr>
                <w:rFonts w:ascii="Garamond" w:eastAsia="Times New Roman" w:hAnsi="Garamond" w:cs="Calibri"/>
                <w:b/>
                <w:bCs/>
                <w:sz w:val="24"/>
                <w:szCs w:val="24"/>
                <w:lang w:eastAsia="it-IT"/>
              </w:rPr>
              <w:t xml:space="preserve">MODELLO DI RENDICONTAZIONE (Allegato </w:t>
            </w:r>
            <w:r w:rsidR="00437F9F">
              <w:rPr>
                <w:rFonts w:ascii="Garamond" w:eastAsia="Times New Roman" w:hAnsi="Garamond" w:cs="Calibri"/>
                <w:b/>
                <w:bCs/>
                <w:sz w:val="24"/>
                <w:szCs w:val="24"/>
                <w:lang w:eastAsia="it-IT"/>
              </w:rPr>
              <w:t>R</w:t>
            </w:r>
            <w:r w:rsidRPr="002F29B4">
              <w:rPr>
                <w:rFonts w:ascii="Garamond" w:eastAsia="Times New Roman" w:hAnsi="Garamond" w:cs="Calibri"/>
                <w:b/>
                <w:bCs/>
                <w:sz w:val="24"/>
                <w:szCs w:val="24"/>
                <w:lang w:eastAsia="it-IT"/>
              </w:rPr>
              <w:t>)</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B7BDF"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CBC732" w14:textId="4E0F85D1" w:rsidR="00C904CB" w:rsidRPr="002F29B4" w:rsidRDefault="00C904CB" w:rsidP="00324DD5">
            <w:pPr>
              <w:widowControl w:val="0"/>
              <w:spacing w:after="0" w:line="240" w:lineRule="auto"/>
              <w:jc w:val="both"/>
              <w:rPr>
                <w:rFonts w:ascii="Garamond" w:eastAsia="Times New Roman" w:hAnsi="Garamond" w:cs="Times New Roman"/>
                <w:sz w:val="24"/>
                <w:szCs w:val="24"/>
                <w:lang w:eastAsia="it-IT"/>
              </w:rPr>
            </w:pPr>
            <w:r w:rsidRPr="002F29B4">
              <w:rPr>
                <w:rFonts w:ascii="Garamond" w:eastAsia="Times New Roman" w:hAnsi="Garamond" w:cs="Times New Roman"/>
                <w:sz w:val="24"/>
                <w:szCs w:val="24"/>
                <w:lang w:eastAsia="it-IT"/>
              </w:rPr>
              <w:t xml:space="preserve">Compilazione del </w:t>
            </w:r>
            <w:r w:rsidRPr="002F29B4">
              <w:rPr>
                <w:rFonts w:ascii="Garamond" w:eastAsia="Times New Roman" w:hAnsi="Garamond" w:cs="Calibri"/>
                <w:sz w:val="24"/>
                <w:szCs w:val="24"/>
                <w:lang w:eastAsia="it-IT"/>
              </w:rPr>
              <w:t xml:space="preserve">modello di rendicontazione (Allegato </w:t>
            </w:r>
            <w:r w:rsidR="00437F9F">
              <w:rPr>
                <w:rFonts w:ascii="Garamond" w:eastAsia="Times New Roman" w:hAnsi="Garamond" w:cs="Calibri"/>
                <w:sz w:val="24"/>
                <w:szCs w:val="24"/>
                <w:lang w:eastAsia="it-IT"/>
              </w:rPr>
              <w:t>R</w:t>
            </w:r>
            <w:r w:rsidRPr="002F29B4">
              <w:rPr>
                <w:rFonts w:ascii="Garamond" w:eastAsia="Times New Roman" w:hAnsi="Garamond" w:cs="Calibri"/>
                <w:sz w:val="24"/>
                <w:szCs w:val="24"/>
                <w:lang w:eastAsia="it-IT"/>
              </w:rPr>
              <w:t xml:space="preserve">)_allegato </w:t>
            </w:r>
            <w:r w:rsidR="00437F9F">
              <w:rPr>
                <w:rFonts w:ascii="Garamond" w:eastAsia="Times New Roman" w:hAnsi="Garamond" w:cs="Calibri"/>
                <w:sz w:val="24"/>
                <w:szCs w:val="24"/>
                <w:lang w:eastAsia="it-IT"/>
              </w:rPr>
              <w:t>25</w:t>
            </w:r>
            <w:r w:rsidRPr="002F29B4">
              <w:rPr>
                <w:rFonts w:ascii="Garamond" w:eastAsia="Times New Roman" w:hAnsi="Garamond" w:cs="Calibri"/>
                <w:sz w:val="24"/>
                <w:szCs w:val="24"/>
                <w:lang w:eastAsia="it-IT"/>
              </w:rPr>
              <w:t xml:space="preserve"> al Manuale di Misura</w:t>
            </w:r>
          </w:p>
        </w:tc>
      </w:tr>
      <w:tr w:rsidR="00C904CB" w:rsidRPr="00AE31F1" w14:paraId="02E5CB0C"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BA16C" w14:textId="7815713C" w:rsidR="00C904CB" w:rsidRDefault="00C904CB"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5</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EC5A64" w14:textId="4626CCE4" w:rsidR="00C904CB" w:rsidRPr="002F29B4" w:rsidRDefault="00C904CB" w:rsidP="00324DD5">
            <w:pPr>
              <w:widowControl w:val="0"/>
              <w:spacing w:after="0" w:line="240" w:lineRule="auto"/>
              <w:jc w:val="both"/>
              <w:rPr>
                <w:rFonts w:ascii="Garamond" w:eastAsia="Times New Roman" w:hAnsi="Garamond" w:cs="Times New Roman"/>
                <w:sz w:val="24"/>
                <w:szCs w:val="24"/>
                <w:lang w:eastAsia="it-IT"/>
              </w:rPr>
            </w:pPr>
            <w:r w:rsidRPr="002F29B4">
              <w:rPr>
                <w:rFonts w:ascii="Garamond" w:eastAsia="Times New Roman" w:hAnsi="Garamond" w:cs="Times New Roman"/>
                <w:sz w:val="24"/>
                <w:szCs w:val="24"/>
                <w:lang w:eastAsia="it-IT"/>
              </w:rPr>
              <w:t xml:space="preserve">È stata inviata la check-list “Check-list del Soggetto attuatore per la verifica della </w:t>
            </w:r>
            <w:proofErr w:type="spellStart"/>
            <w:r w:rsidRPr="002F29B4">
              <w:rPr>
                <w:rFonts w:ascii="Garamond" w:eastAsia="Times New Roman" w:hAnsi="Garamond" w:cs="Times New Roman"/>
                <w:sz w:val="24"/>
                <w:szCs w:val="24"/>
                <w:lang w:eastAsia="it-IT"/>
              </w:rPr>
              <w:t>primary</w:t>
            </w:r>
            <w:proofErr w:type="spellEnd"/>
            <w:r w:rsidRPr="002F29B4">
              <w:rPr>
                <w:rFonts w:ascii="Garamond" w:eastAsia="Times New Roman" w:hAnsi="Garamond" w:cs="Times New Roman"/>
                <w:sz w:val="24"/>
                <w:szCs w:val="24"/>
                <w:lang w:eastAsia="it-IT"/>
              </w:rPr>
              <w:t xml:space="preserve"> </w:t>
            </w:r>
            <w:proofErr w:type="spellStart"/>
            <w:r w:rsidRPr="002F29B4">
              <w:rPr>
                <w:rFonts w:ascii="Garamond" w:eastAsia="Times New Roman" w:hAnsi="Garamond" w:cs="Times New Roman"/>
                <w:sz w:val="24"/>
                <w:szCs w:val="24"/>
                <w:lang w:eastAsia="it-IT"/>
              </w:rPr>
              <w:t>evidence</w:t>
            </w:r>
            <w:proofErr w:type="spellEnd"/>
            <w:r w:rsidRPr="002F29B4">
              <w:rPr>
                <w:rFonts w:ascii="Garamond" w:eastAsia="Times New Roman" w:hAnsi="Garamond" w:cs="Times New Roman"/>
                <w:sz w:val="24"/>
                <w:szCs w:val="24"/>
                <w:lang w:eastAsia="it-IT"/>
              </w:rPr>
              <w:t xml:space="preserve"> sulle attività” utilizzando il </w:t>
            </w:r>
            <w:r w:rsidRPr="002F29B4">
              <w:rPr>
                <w:rFonts w:ascii="Garamond" w:eastAsia="Times New Roman" w:hAnsi="Garamond" w:cs="Times New Roman"/>
                <w:i/>
                <w:iCs/>
                <w:sz w:val="24"/>
                <w:szCs w:val="24"/>
                <w:lang w:eastAsia="it-IT"/>
              </w:rPr>
              <w:t>format</w:t>
            </w:r>
            <w:r w:rsidRPr="002F29B4">
              <w:rPr>
                <w:rFonts w:ascii="Garamond" w:eastAsia="Times New Roman" w:hAnsi="Garamond" w:cs="Times New Roman"/>
                <w:sz w:val="24"/>
                <w:szCs w:val="24"/>
                <w:lang w:eastAsia="it-IT"/>
              </w:rPr>
              <w:t xml:space="preserve"> presente nel Manuale di misura (allegato 24)?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483F8"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7B288"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90BE9"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3FAB0D3" w14:textId="07C4B932" w:rsidR="00C904CB" w:rsidRPr="002F29B4"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2F29B4">
              <w:rPr>
                <w:rFonts w:ascii="Garamond" w:eastAsia="Times New Roman" w:hAnsi="Garamond" w:cs="Calibri"/>
                <w:b/>
                <w:bCs/>
                <w:sz w:val="24"/>
                <w:szCs w:val="24"/>
                <w:lang w:eastAsia="it-IT"/>
              </w:rPr>
              <w:t xml:space="preserve">Check-list del Soggetto attuatore per la verifica della </w:t>
            </w:r>
            <w:proofErr w:type="spellStart"/>
            <w:r w:rsidRPr="002F29B4">
              <w:rPr>
                <w:rFonts w:ascii="Garamond" w:eastAsia="Times New Roman" w:hAnsi="Garamond" w:cs="Calibri"/>
                <w:b/>
                <w:bCs/>
                <w:sz w:val="24"/>
                <w:szCs w:val="24"/>
                <w:lang w:eastAsia="it-IT"/>
              </w:rPr>
              <w:t>primary</w:t>
            </w:r>
            <w:proofErr w:type="spellEnd"/>
            <w:r w:rsidRPr="002F29B4">
              <w:rPr>
                <w:rFonts w:ascii="Garamond" w:eastAsia="Times New Roman" w:hAnsi="Garamond" w:cs="Calibri"/>
                <w:b/>
                <w:bCs/>
                <w:sz w:val="24"/>
                <w:szCs w:val="24"/>
                <w:lang w:eastAsia="it-IT"/>
              </w:rPr>
              <w:t xml:space="preserve"> </w:t>
            </w:r>
            <w:proofErr w:type="spellStart"/>
            <w:r w:rsidRPr="002F29B4">
              <w:rPr>
                <w:rFonts w:ascii="Garamond" w:eastAsia="Times New Roman" w:hAnsi="Garamond" w:cs="Calibri"/>
                <w:b/>
                <w:bCs/>
                <w:sz w:val="24"/>
                <w:szCs w:val="24"/>
                <w:lang w:eastAsia="it-IT"/>
              </w:rPr>
              <w:t>evidence</w:t>
            </w:r>
            <w:proofErr w:type="spellEnd"/>
            <w:r w:rsidRPr="002F29B4">
              <w:rPr>
                <w:rFonts w:ascii="Garamond" w:eastAsia="Times New Roman" w:hAnsi="Garamond" w:cs="Calibri"/>
                <w:b/>
                <w:bCs/>
                <w:sz w:val="24"/>
                <w:szCs w:val="24"/>
                <w:lang w:eastAsia="it-IT"/>
              </w:rPr>
              <w:t xml:space="preserve"> sulle attività (</w:t>
            </w:r>
            <w:proofErr w:type="spellStart"/>
            <w:r w:rsidRPr="002F29B4">
              <w:rPr>
                <w:rFonts w:ascii="Garamond" w:eastAsia="Times New Roman" w:hAnsi="Garamond" w:cs="Calibri"/>
                <w:b/>
                <w:bCs/>
                <w:sz w:val="24"/>
                <w:szCs w:val="24"/>
                <w:lang w:eastAsia="it-IT"/>
              </w:rPr>
              <w:t>all</w:t>
            </w:r>
            <w:proofErr w:type="spellEnd"/>
            <w:r w:rsidRPr="002F29B4">
              <w:rPr>
                <w:rFonts w:ascii="Garamond" w:eastAsia="Times New Roman" w:hAnsi="Garamond" w:cs="Calibri"/>
                <w:b/>
                <w:bCs/>
                <w:sz w:val="24"/>
                <w:szCs w:val="24"/>
                <w:lang w:eastAsia="it-IT"/>
              </w:rPr>
              <w:t>. 24).</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E7DEC"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19674" w14:textId="21017195" w:rsidR="00C904CB" w:rsidRPr="002F29B4" w:rsidRDefault="00C904CB" w:rsidP="00324DD5">
            <w:pPr>
              <w:widowControl w:val="0"/>
              <w:spacing w:after="0" w:line="240" w:lineRule="auto"/>
              <w:jc w:val="both"/>
              <w:rPr>
                <w:rFonts w:ascii="Garamond" w:eastAsia="Times New Roman" w:hAnsi="Garamond" w:cs="Times New Roman"/>
                <w:sz w:val="24"/>
                <w:szCs w:val="24"/>
                <w:lang w:eastAsia="it-IT"/>
              </w:rPr>
            </w:pPr>
          </w:p>
        </w:tc>
      </w:tr>
      <w:tr w:rsidR="00C904CB" w:rsidRPr="00AE31F1" w14:paraId="5659F7F6"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2994E" w14:textId="1F3DB090" w:rsidR="00C904CB" w:rsidRPr="00437F9F" w:rsidRDefault="00C904CB" w:rsidP="00855DDF">
            <w:pPr>
              <w:widowControl w:val="0"/>
              <w:spacing w:after="0" w:line="240" w:lineRule="auto"/>
              <w:jc w:val="center"/>
              <w:rPr>
                <w:rFonts w:ascii="Garamond" w:eastAsia="Times New Roman" w:hAnsi="Garamond" w:cs="Calibri"/>
                <w:b/>
                <w:bCs/>
                <w:sz w:val="24"/>
                <w:szCs w:val="24"/>
                <w:lang w:eastAsia="it-IT"/>
              </w:rPr>
            </w:pPr>
            <w:r w:rsidRPr="00437F9F">
              <w:rPr>
                <w:rFonts w:ascii="Garamond" w:eastAsia="Times New Roman" w:hAnsi="Garamond" w:cs="Calibri"/>
                <w:b/>
                <w:bCs/>
                <w:sz w:val="24"/>
                <w:szCs w:val="24"/>
                <w:lang w:eastAsia="it-IT"/>
              </w:rPr>
              <w:lastRenderedPageBreak/>
              <w:t>6</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D01D9A" w14:textId="1C837941" w:rsidR="00C904CB" w:rsidRPr="00437F9F" w:rsidRDefault="00C904CB" w:rsidP="00324DD5">
            <w:pPr>
              <w:widowControl w:val="0"/>
              <w:spacing w:after="0" w:line="240" w:lineRule="auto"/>
              <w:jc w:val="both"/>
              <w:rPr>
                <w:rFonts w:ascii="Garamond" w:eastAsia="Times New Roman" w:hAnsi="Garamond" w:cs="Times New Roman"/>
                <w:sz w:val="24"/>
                <w:szCs w:val="24"/>
                <w:lang w:eastAsia="it-IT"/>
              </w:rPr>
            </w:pPr>
            <w:r w:rsidRPr="00437F9F">
              <w:rPr>
                <w:rFonts w:ascii="Garamond" w:eastAsia="Times New Roman" w:hAnsi="Garamond" w:cstheme="minorHAnsi"/>
                <w:sz w:val="24"/>
                <w:szCs w:val="24"/>
                <w:lang w:eastAsia="it-IT"/>
              </w:rPr>
              <w:t>È stata correttamente compilata la “</w:t>
            </w:r>
            <w:r w:rsidRPr="00437F9F">
              <w:rPr>
                <w:rFonts w:ascii="Garamond" w:eastAsia="Times New Roman" w:hAnsi="Garamond" w:cs="Times New Roman"/>
                <w:sz w:val="24"/>
                <w:szCs w:val="24"/>
                <w:lang w:eastAsia="it-IT"/>
              </w:rPr>
              <w:t xml:space="preserve">“Check-list del Soggetto attuatore per la verifica della </w:t>
            </w:r>
            <w:proofErr w:type="spellStart"/>
            <w:r w:rsidRPr="00437F9F">
              <w:rPr>
                <w:rFonts w:ascii="Garamond" w:eastAsia="Times New Roman" w:hAnsi="Garamond" w:cs="Times New Roman"/>
                <w:sz w:val="24"/>
                <w:szCs w:val="24"/>
                <w:lang w:eastAsia="it-IT"/>
              </w:rPr>
              <w:t>primary</w:t>
            </w:r>
            <w:proofErr w:type="spellEnd"/>
            <w:r w:rsidRPr="00437F9F">
              <w:rPr>
                <w:rFonts w:ascii="Garamond" w:eastAsia="Times New Roman" w:hAnsi="Garamond" w:cs="Times New Roman"/>
                <w:sz w:val="24"/>
                <w:szCs w:val="24"/>
                <w:lang w:eastAsia="it-IT"/>
              </w:rPr>
              <w:t xml:space="preserve"> </w:t>
            </w:r>
            <w:proofErr w:type="spellStart"/>
            <w:r w:rsidRPr="00437F9F">
              <w:rPr>
                <w:rFonts w:ascii="Garamond" w:eastAsia="Times New Roman" w:hAnsi="Garamond" w:cs="Times New Roman"/>
                <w:sz w:val="24"/>
                <w:szCs w:val="24"/>
                <w:lang w:eastAsia="it-IT"/>
              </w:rPr>
              <w:t>evidence</w:t>
            </w:r>
            <w:proofErr w:type="spellEnd"/>
            <w:r w:rsidRPr="00437F9F">
              <w:rPr>
                <w:rFonts w:ascii="Garamond" w:eastAsia="Times New Roman" w:hAnsi="Garamond" w:cs="Times New Roman"/>
                <w:sz w:val="24"/>
                <w:szCs w:val="24"/>
                <w:lang w:eastAsia="it-IT"/>
              </w:rPr>
              <w:t xml:space="preserve"> sulle attività” (allegato 24)</w:t>
            </w:r>
            <w:r w:rsidRPr="00437F9F">
              <w:rPr>
                <w:rFonts w:ascii="Garamond" w:eastAsia="Times New Roman" w:hAnsi="Garamond" w:cstheme="minorHAnsi"/>
                <w:sz w:val="24"/>
                <w:szCs w:val="24"/>
                <w:lang w:eastAsia="it-IT"/>
              </w:rPr>
              <w:t xml:space="preserve"> secondo le indicazioni contenute nel </w:t>
            </w:r>
            <w:r w:rsidRPr="00437F9F">
              <w:rPr>
                <w:rFonts w:ascii="Garamond" w:eastAsia="Times New Roman" w:hAnsi="Garamond" w:cs="Times New Roman"/>
                <w:sz w:val="24"/>
                <w:szCs w:val="24"/>
                <w:lang w:eastAsia="it-IT"/>
              </w:rPr>
              <w:t>Manuale di misura?</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C75BD" w14:textId="77777777" w:rsidR="00C904CB" w:rsidRPr="0043410C" w:rsidRDefault="00C904CB" w:rsidP="00324DD5">
            <w:pPr>
              <w:widowControl w:val="0"/>
              <w:spacing w:after="0" w:line="240" w:lineRule="auto"/>
              <w:jc w:val="both"/>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D9081" w14:textId="77777777" w:rsidR="00C904CB" w:rsidRPr="0043410C" w:rsidRDefault="00C904CB" w:rsidP="00324DD5">
            <w:pPr>
              <w:widowControl w:val="0"/>
              <w:spacing w:after="0" w:line="240" w:lineRule="auto"/>
              <w:jc w:val="both"/>
              <w:rPr>
                <w:rFonts w:ascii="Garamond" w:eastAsia="Times New Roman" w:hAnsi="Garamond" w:cs="Times New Roman"/>
                <w:b/>
                <w:bCs/>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D6B38" w14:textId="77777777" w:rsidR="00C904CB" w:rsidRPr="0043410C" w:rsidRDefault="00C904CB" w:rsidP="00324DD5">
            <w:pPr>
              <w:widowControl w:val="0"/>
              <w:spacing w:after="0" w:line="240" w:lineRule="auto"/>
              <w:jc w:val="both"/>
              <w:rPr>
                <w:rFonts w:ascii="Garamond" w:eastAsia="Times New Roman" w:hAnsi="Garamond" w:cs="Times New Roman"/>
                <w:b/>
                <w:bCs/>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FB732B1" w14:textId="78FC049A" w:rsidR="00C904CB" w:rsidRPr="00437F9F"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437F9F">
              <w:rPr>
                <w:rFonts w:ascii="Garamond" w:eastAsia="Times New Roman" w:hAnsi="Garamond" w:cs="Calibri"/>
                <w:b/>
                <w:bCs/>
                <w:sz w:val="24"/>
                <w:szCs w:val="24"/>
                <w:lang w:eastAsia="it-IT"/>
              </w:rPr>
              <w:t xml:space="preserve">Check-list del Soggetto attuatore per la verifica della </w:t>
            </w:r>
            <w:proofErr w:type="spellStart"/>
            <w:r w:rsidRPr="00437F9F">
              <w:rPr>
                <w:rFonts w:ascii="Garamond" w:eastAsia="Times New Roman" w:hAnsi="Garamond" w:cs="Calibri"/>
                <w:b/>
                <w:bCs/>
                <w:sz w:val="24"/>
                <w:szCs w:val="24"/>
                <w:lang w:eastAsia="it-IT"/>
              </w:rPr>
              <w:t>primary</w:t>
            </w:r>
            <w:proofErr w:type="spellEnd"/>
            <w:r w:rsidRPr="00437F9F">
              <w:rPr>
                <w:rFonts w:ascii="Garamond" w:eastAsia="Times New Roman" w:hAnsi="Garamond" w:cs="Calibri"/>
                <w:b/>
                <w:bCs/>
                <w:sz w:val="24"/>
                <w:szCs w:val="24"/>
                <w:lang w:eastAsia="it-IT"/>
              </w:rPr>
              <w:t xml:space="preserve"> </w:t>
            </w:r>
            <w:proofErr w:type="spellStart"/>
            <w:r w:rsidRPr="00437F9F">
              <w:rPr>
                <w:rFonts w:ascii="Garamond" w:eastAsia="Times New Roman" w:hAnsi="Garamond" w:cs="Calibri"/>
                <w:b/>
                <w:bCs/>
                <w:sz w:val="24"/>
                <w:szCs w:val="24"/>
                <w:lang w:eastAsia="it-IT"/>
              </w:rPr>
              <w:t>evidence</w:t>
            </w:r>
            <w:proofErr w:type="spellEnd"/>
            <w:r w:rsidRPr="00437F9F">
              <w:rPr>
                <w:rFonts w:ascii="Garamond" w:eastAsia="Times New Roman" w:hAnsi="Garamond" w:cs="Calibri"/>
                <w:b/>
                <w:bCs/>
                <w:sz w:val="24"/>
                <w:szCs w:val="24"/>
                <w:lang w:eastAsia="it-IT"/>
              </w:rPr>
              <w:t xml:space="preserve"> sulle attività (</w:t>
            </w:r>
            <w:proofErr w:type="spellStart"/>
            <w:r w:rsidRPr="00437F9F">
              <w:rPr>
                <w:rFonts w:ascii="Garamond" w:eastAsia="Times New Roman" w:hAnsi="Garamond" w:cs="Calibri"/>
                <w:b/>
                <w:bCs/>
                <w:sz w:val="24"/>
                <w:szCs w:val="24"/>
                <w:lang w:eastAsia="it-IT"/>
              </w:rPr>
              <w:t>all</w:t>
            </w:r>
            <w:proofErr w:type="spellEnd"/>
            <w:r w:rsidRPr="00437F9F">
              <w:rPr>
                <w:rFonts w:ascii="Garamond" w:eastAsia="Times New Roman" w:hAnsi="Garamond" w:cs="Calibri"/>
                <w:b/>
                <w:bCs/>
                <w:sz w:val="24"/>
                <w:szCs w:val="24"/>
                <w:lang w:eastAsia="it-IT"/>
              </w:rPr>
              <w:t>. 24).</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060A2" w14:textId="77777777" w:rsidR="00C904CB" w:rsidRPr="008979C4" w:rsidRDefault="00C904CB" w:rsidP="00324DD5">
            <w:pPr>
              <w:widowControl w:val="0"/>
              <w:spacing w:after="0" w:line="240" w:lineRule="auto"/>
              <w:jc w:val="both"/>
              <w:rPr>
                <w:rFonts w:ascii="Garamond" w:eastAsia="Times New Roman" w:hAnsi="Garamond" w:cs="Times New Roman"/>
                <w:b/>
                <w:bCs/>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27E066" w14:textId="77497424" w:rsidR="00C904CB" w:rsidRPr="008979C4" w:rsidRDefault="00C904CB" w:rsidP="00324DD5">
            <w:pPr>
              <w:widowControl w:val="0"/>
              <w:spacing w:after="0" w:line="240" w:lineRule="auto"/>
              <w:jc w:val="both"/>
              <w:rPr>
                <w:rFonts w:ascii="Garamond" w:eastAsia="Times New Roman" w:hAnsi="Garamond" w:cs="Times New Roman"/>
                <w:lang w:eastAsia="it-IT"/>
              </w:rPr>
            </w:pPr>
          </w:p>
        </w:tc>
      </w:tr>
      <w:tr w:rsidR="00C904CB" w:rsidRPr="007B5A2B" w14:paraId="645ADB69" w14:textId="77777777" w:rsidTr="00C904CB">
        <w:trPr>
          <w:cantSplit/>
          <w:trHeight w:val="817"/>
          <w:jc w:val="center"/>
        </w:trPr>
        <w:tc>
          <w:tcPr>
            <w:tcW w:w="14029" w:type="dxa"/>
            <w:gridSpan w:val="16"/>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6FA3D4F9" w14:textId="45998A78" w:rsidR="00C904CB" w:rsidRPr="007B5A2B" w:rsidRDefault="00C904CB" w:rsidP="00E57D6D">
            <w:pPr>
              <w:widowControl w:val="0"/>
              <w:spacing w:after="0" w:line="240" w:lineRule="auto"/>
              <w:jc w:val="center"/>
              <w:rPr>
                <w:rFonts w:ascii="Garamond" w:eastAsia="Times New Roman" w:hAnsi="Garamond" w:cs="Times New Roman"/>
                <w:lang w:eastAsia="it-IT"/>
              </w:rPr>
            </w:pPr>
            <w:r w:rsidRPr="00E57D6D">
              <w:rPr>
                <w:rFonts w:ascii="Garamond" w:eastAsia="Times New Roman" w:hAnsi="Garamond" w:cs="Times New Roman"/>
                <w:b/>
                <w:bCs/>
                <w:sz w:val="28"/>
                <w:szCs w:val="28"/>
                <w:lang w:eastAsia="it-IT"/>
              </w:rPr>
              <w:t>Controllo check-list</w:t>
            </w:r>
            <w:r>
              <w:rPr>
                <w:rFonts w:ascii="Garamond" w:eastAsia="Times New Roman" w:hAnsi="Garamond" w:cs="Times New Roman"/>
                <w:b/>
                <w:bCs/>
                <w:sz w:val="28"/>
                <w:szCs w:val="28"/>
                <w:lang w:eastAsia="it-IT"/>
              </w:rPr>
              <w:t xml:space="preserve"> del soggetto attuatore</w:t>
            </w:r>
          </w:p>
        </w:tc>
      </w:tr>
      <w:tr w:rsidR="00C904CB" w:rsidRPr="008979C4" w14:paraId="4AA5DDA5"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21F72" w14:textId="72F4CA9C" w:rsidR="00C904CB" w:rsidRDefault="00C904CB"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7</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68D2C2F" w14:textId="337005CF" w:rsidR="00C904CB" w:rsidRPr="00F20ED9" w:rsidRDefault="00C904CB" w:rsidP="00324DD5">
            <w:pPr>
              <w:widowControl w:val="0"/>
              <w:spacing w:after="0" w:line="240" w:lineRule="auto"/>
              <w:jc w:val="both"/>
              <w:rPr>
                <w:rFonts w:ascii="Garamond" w:eastAsia="Times New Roman" w:hAnsi="Garamond" w:cs="Times New Roman"/>
                <w:sz w:val="24"/>
                <w:szCs w:val="24"/>
                <w:lang w:eastAsia="it-IT"/>
              </w:rPr>
            </w:pPr>
            <w:r w:rsidRPr="00F20ED9">
              <w:rPr>
                <w:rFonts w:ascii="Garamond" w:eastAsia="Times New Roman" w:hAnsi="Garamond" w:cs="Times New Roman"/>
                <w:sz w:val="24"/>
                <w:szCs w:val="24"/>
                <w:lang w:eastAsia="it-IT"/>
              </w:rPr>
              <w:t xml:space="preserve">La check-list “Check-list del Soggetto attuatore per la verifica della </w:t>
            </w:r>
            <w:proofErr w:type="spellStart"/>
            <w:r w:rsidRPr="00F20ED9">
              <w:rPr>
                <w:rFonts w:ascii="Garamond" w:eastAsia="Times New Roman" w:hAnsi="Garamond" w:cs="Times New Roman"/>
                <w:sz w:val="24"/>
                <w:szCs w:val="24"/>
                <w:lang w:eastAsia="it-IT"/>
              </w:rPr>
              <w:t>primary</w:t>
            </w:r>
            <w:proofErr w:type="spellEnd"/>
            <w:r w:rsidRPr="00F20ED9">
              <w:rPr>
                <w:rFonts w:ascii="Garamond" w:eastAsia="Times New Roman" w:hAnsi="Garamond" w:cs="Times New Roman"/>
                <w:sz w:val="24"/>
                <w:szCs w:val="24"/>
                <w:lang w:eastAsia="it-IT"/>
              </w:rPr>
              <w:t xml:space="preserve"> </w:t>
            </w:r>
            <w:proofErr w:type="spellStart"/>
            <w:r w:rsidRPr="00F20ED9">
              <w:rPr>
                <w:rFonts w:ascii="Garamond" w:eastAsia="Times New Roman" w:hAnsi="Garamond" w:cs="Times New Roman"/>
                <w:sz w:val="24"/>
                <w:szCs w:val="24"/>
                <w:lang w:eastAsia="it-IT"/>
              </w:rPr>
              <w:t>evidence</w:t>
            </w:r>
            <w:proofErr w:type="spellEnd"/>
            <w:r w:rsidRPr="00F20ED9">
              <w:rPr>
                <w:rFonts w:ascii="Garamond" w:eastAsia="Times New Roman" w:hAnsi="Garamond" w:cs="Times New Roman"/>
                <w:sz w:val="24"/>
                <w:szCs w:val="24"/>
                <w:lang w:eastAsia="it-IT"/>
              </w:rPr>
              <w:t xml:space="preserve"> sulle attività” (allegato 24) è stata sottoscritta dal Responsabile dell’intervento?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4E3C4"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27DC3"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F9E72"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08E6358" w14:textId="6ABD58A9" w:rsidR="00C904CB" w:rsidRPr="00F20ED9"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F20ED9">
              <w:rPr>
                <w:rFonts w:ascii="Garamond" w:eastAsia="Times New Roman" w:hAnsi="Garamond" w:cs="Calibri"/>
                <w:b/>
                <w:bCs/>
                <w:sz w:val="24"/>
                <w:szCs w:val="24"/>
                <w:lang w:eastAsia="it-IT"/>
              </w:rPr>
              <w:t xml:space="preserve">Check-list del Soggetto attuatore per la verifica della </w:t>
            </w:r>
            <w:proofErr w:type="spellStart"/>
            <w:r w:rsidRPr="00F20ED9">
              <w:rPr>
                <w:rFonts w:ascii="Garamond" w:eastAsia="Times New Roman" w:hAnsi="Garamond" w:cs="Calibri"/>
                <w:b/>
                <w:bCs/>
                <w:sz w:val="24"/>
                <w:szCs w:val="24"/>
                <w:lang w:eastAsia="it-IT"/>
              </w:rPr>
              <w:t>primary</w:t>
            </w:r>
            <w:proofErr w:type="spellEnd"/>
            <w:r w:rsidRPr="00F20ED9">
              <w:rPr>
                <w:rFonts w:ascii="Garamond" w:eastAsia="Times New Roman" w:hAnsi="Garamond" w:cs="Calibri"/>
                <w:b/>
                <w:bCs/>
                <w:sz w:val="24"/>
                <w:szCs w:val="24"/>
                <w:lang w:eastAsia="it-IT"/>
              </w:rPr>
              <w:t xml:space="preserve"> </w:t>
            </w:r>
            <w:proofErr w:type="spellStart"/>
            <w:r w:rsidRPr="00F20ED9">
              <w:rPr>
                <w:rFonts w:ascii="Garamond" w:eastAsia="Times New Roman" w:hAnsi="Garamond" w:cs="Calibri"/>
                <w:b/>
                <w:bCs/>
                <w:sz w:val="24"/>
                <w:szCs w:val="24"/>
                <w:lang w:eastAsia="it-IT"/>
              </w:rPr>
              <w:t>evidence</w:t>
            </w:r>
            <w:proofErr w:type="spellEnd"/>
            <w:r w:rsidRPr="00F20ED9">
              <w:rPr>
                <w:rFonts w:ascii="Garamond" w:eastAsia="Times New Roman" w:hAnsi="Garamond" w:cs="Calibri"/>
                <w:b/>
                <w:bCs/>
                <w:sz w:val="24"/>
                <w:szCs w:val="24"/>
                <w:lang w:eastAsia="it-IT"/>
              </w:rPr>
              <w:t xml:space="preserve"> sulle attività (</w:t>
            </w:r>
            <w:proofErr w:type="spellStart"/>
            <w:r w:rsidRPr="00F20ED9">
              <w:rPr>
                <w:rFonts w:ascii="Garamond" w:eastAsia="Times New Roman" w:hAnsi="Garamond" w:cs="Calibri"/>
                <w:b/>
                <w:bCs/>
                <w:sz w:val="24"/>
                <w:szCs w:val="24"/>
                <w:lang w:eastAsia="it-IT"/>
              </w:rPr>
              <w:t>all</w:t>
            </w:r>
            <w:proofErr w:type="spellEnd"/>
            <w:r w:rsidRPr="00F20ED9">
              <w:rPr>
                <w:rFonts w:ascii="Garamond" w:eastAsia="Times New Roman" w:hAnsi="Garamond" w:cs="Calibri"/>
                <w:b/>
                <w:bCs/>
                <w:sz w:val="24"/>
                <w:szCs w:val="24"/>
                <w:lang w:eastAsia="it-IT"/>
              </w:rPr>
              <w:t>. 24).</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5D7F8" w14:textId="77777777" w:rsidR="00C904CB" w:rsidRPr="00F20ED9" w:rsidRDefault="00C904CB" w:rsidP="00855DDF">
            <w:pPr>
              <w:widowControl w:val="0"/>
              <w:spacing w:after="0" w:line="240" w:lineRule="auto"/>
              <w:jc w:val="center"/>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B3D5B" w14:textId="2E61F0EA" w:rsidR="00C904CB" w:rsidRPr="00F20ED9" w:rsidRDefault="00C904CB" w:rsidP="00F83DDC">
            <w:pPr>
              <w:widowControl w:val="0"/>
              <w:spacing w:after="0" w:line="240" w:lineRule="auto"/>
              <w:rPr>
                <w:rFonts w:ascii="Garamond" w:eastAsia="Times New Roman" w:hAnsi="Garamond" w:cs="Times New Roman"/>
                <w:sz w:val="24"/>
                <w:szCs w:val="24"/>
                <w:lang w:eastAsia="it-IT"/>
              </w:rPr>
            </w:pPr>
          </w:p>
        </w:tc>
      </w:tr>
      <w:tr w:rsidR="00C904CB" w:rsidRPr="008979C4" w14:paraId="167C3875"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029EA" w14:textId="340DA521" w:rsidR="00C904CB" w:rsidRPr="009E53F2" w:rsidRDefault="00C904CB" w:rsidP="00855DDF">
            <w:pPr>
              <w:widowControl w:val="0"/>
              <w:spacing w:after="0" w:line="240" w:lineRule="auto"/>
              <w:jc w:val="center"/>
              <w:rPr>
                <w:rFonts w:ascii="Garamond" w:eastAsia="Times New Roman" w:hAnsi="Garamond" w:cs="Calibri"/>
                <w:b/>
                <w:bCs/>
                <w:lang w:val="en-GB" w:eastAsia="it-IT"/>
              </w:rPr>
            </w:pPr>
            <w:r>
              <w:rPr>
                <w:rFonts w:ascii="Garamond" w:eastAsia="Times New Roman" w:hAnsi="Garamond" w:cs="Calibri"/>
                <w:b/>
                <w:bCs/>
                <w:lang w:val="en-GB" w:eastAsia="it-IT"/>
              </w:rPr>
              <w:t>8</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494AEE2" w14:textId="37DFA864" w:rsidR="00C904CB" w:rsidRPr="00F20ED9" w:rsidRDefault="00C904CB" w:rsidP="00324DD5">
            <w:pPr>
              <w:widowControl w:val="0"/>
              <w:spacing w:after="0" w:line="240" w:lineRule="auto"/>
              <w:jc w:val="both"/>
              <w:rPr>
                <w:rFonts w:ascii="Garamond" w:eastAsia="Times New Roman" w:hAnsi="Garamond" w:cs="Times New Roman"/>
                <w:sz w:val="24"/>
                <w:szCs w:val="24"/>
                <w:lang w:eastAsia="it-IT"/>
              </w:rPr>
            </w:pPr>
            <w:r w:rsidRPr="00F20ED9">
              <w:rPr>
                <w:rFonts w:ascii="Garamond" w:eastAsia="Times New Roman" w:hAnsi="Garamond" w:cs="Times New Roman"/>
                <w:sz w:val="24"/>
                <w:szCs w:val="24"/>
                <w:lang w:eastAsia="it-IT"/>
              </w:rPr>
              <w:t xml:space="preserve">La check-list “Check-list del Soggetto attuatore per la verifica della </w:t>
            </w:r>
            <w:proofErr w:type="spellStart"/>
            <w:r w:rsidRPr="00F20ED9">
              <w:rPr>
                <w:rFonts w:ascii="Garamond" w:eastAsia="Times New Roman" w:hAnsi="Garamond" w:cs="Times New Roman"/>
                <w:sz w:val="24"/>
                <w:szCs w:val="24"/>
                <w:lang w:eastAsia="it-IT"/>
              </w:rPr>
              <w:t>primary</w:t>
            </w:r>
            <w:proofErr w:type="spellEnd"/>
            <w:r w:rsidRPr="00F20ED9">
              <w:rPr>
                <w:rFonts w:ascii="Garamond" w:eastAsia="Times New Roman" w:hAnsi="Garamond" w:cs="Times New Roman"/>
                <w:sz w:val="24"/>
                <w:szCs w:val="24"/>
                <w:lang w:eastAsia="it-IT"/>
              </w:rPr>
              <w:t xml:space="preserve"> </w:t>
            </w:r>
            <w:proofErr w:type="spellStart"/>
            <w:r w:rsidRPr="00F20ED9">
              <w:rPr>
                <w:rFonts w:ascii="Garamond" w:eastAsia="Times New Roman" w:hAnsi="Garamond" w:cs="Times New Roman"/>
                <w:sz w:val="24"/>
                <w:szCs w:val="24"/>
                <w:lang w:eastAsia="it-IT"/>
              </w:rPr>
              <w:t>evidence</w:t>
            </w:r>
            <w:proofErr w:type="spellEnd"/>
            <w:r w:rsidRPr="00F20ED9">
              <w:rPr>
                <w:rFonts w:ascii="Garamond" w:eastAsia="Times New Roman" w:hAnsi="Garamond" w:cs="Times New Roman"/>
                <w:sz w:val="24"/>
                <w:szCs w:val="24"/>
                <w:lang w:eastAsia="it-IT"/>
              </w:rPr>
              <w:t xml:space="preserve"> sulle attività” (allegato 24) riporta rilievi segnalati da parte del SA?</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5C269"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FF35D"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7F99F"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8A02380" w14:textId="1A6DC979" w:rsidR="00C904CB" w:rsidRPr="00F20ED9"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F20ED9">
              <w:rPr>
                <w:rFonts w:ascii="Garamond" w:eastAsia="Times New Roman" w:hAnsi="Garamond" w:cs="Calibri"/>
                <w:b/>
                <w:bCs/>
                <w:sz w:val="24"/>
                <w:szCs w:val="24"/>
                <w:lang w:eastAsia="it-IT"/>
              </w:rPr>
              <w:t xml:space="preserve">Check-list del Soggetto attuatore per la verifica della </w:t>
            </w:r>
            <w:proofErr w:type="spellStart"/>
            <w:r w:rsidRPr="00F20ED9">
              <w:rPr>
                <w:rFonts w:ascii="Garamond" w:eastAsia="Times New Roman" w:hAnsi="Garamond" w:cs="Calibri"/>
                <w:b/>
                <w:bCs/>
                <w:sz w:val="24"/>
                <w:szCs w:val="24"/>
                <w:lang w:eastAsia="it-IT"/>
              </w:rPr>
              <w:t>primary</w:t>
            </w:r>
            <w:proofErr w:type="spellEnd"/>
            <w:r w:rsidRPr="00F20ED9">
              <w:rPr>
                <w:rFonts w:ascii="Garamond" w:eastAsia="Times New Roman" w:hAnsi="Garamond" w:cs="Calibri"/>
                <w:b/>
                <w:bCs/>
                <w:sz w:val="24"/>
                <w:szCs w:val="24"/>
                <w:lang w:eastAsia="it-IT"/>
              </w:rPr>
              <w:t xml:space="preserve"> </w:t>
            </w:r>
            <w:proofErr w:type="spellStart"/>
            <w:r w:rsidRPr="00F20ED9">
              <w:rPr>
                <w:rFonts w:ascii="Garamond" w:eastAsia="Times New Roman" w:hAnsi="Garamond" w:cs="Calibri"/>
                <w:b/>
                <w:bCs/>
                <w:sz w:val="24"/>
                <w:szCs w:val="24"/>
                <w:lang w:eastAsia="it-IT"/>
              </w:rPr>
              <w:t>evidence</w:t>
            </w:r>
            <w:proofErr w:type="spellEnd"/>
            <w:r w:rsidRPr="00F20ED9">
              <w:rPr>
                <w:rFonts w:ascii="Garamond" w:eastAsia="Times New Roman" w:hAnsi="Garamond" w:cs="Calibri"/>
                <w:b/>
                <w:bCs/>
                <w:sz w:val="24"/>
                <w:szCs w:val="24"/>
                <w:lang w:eastAsia="it-IT"/>
              </w:rPr>
              <w:t xml:space="preserve"> sulle attività (</w:t>
            </w:r>
            <w:proofErr w:type="spellStart"/>
            <w:r w:rsidRPr="00F20ED9">
              <w:rPr>
                <w:rFonts w:ascii="Garamond" w:eastAsia="Times New Roman" w:hAnsi="Garamond" w:cs="Calibri"/>
                <w:b/>
                <w:bCs/>
                <w:sz w:val="24"/>
                <w:szCs w:val="24"/>
                <w:lang w:eastAsia="it-IT"/>
              </w:rPr>
              <w:t>all</w:t>
            </w:r>
            <w:proofErr w:type="spellEnd"/>
            <w:r w:rsidRPr="00F20ED9">
              <w:rPr>
                <w:rFonts w:ascii="Garamond" w:eastAsia="Times New Roman" w:hAnsi="Garamond" w:cs="Calibri"/>
                <w:b/>
                <w:bCs/>
                <w:sz w:val="24"/>
                <w:szCs w:val="24"/>
                <w:lang w:eastAsia="it-IT"/>
              </w:rPr>
              <w:t>. 24).</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EBE11" w14:textId="77777777" w:rsidR="00C904CB" w:rsidRPr="00F20ED9" w:rsidRDefault="00C904CB" w:rsidP="00855DDF">
            <w:pPr>
              <w:widowControl w:val="0"/>
              <w:spacing w:after="0" w:line="240" w:lineRule="auto"/>
              <w:jc w:val="center"/>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4E6079" w14:textId="77777777" w:rsidR="00C904CB" w:rsidRPr="00F20ED9" w:rsidRDefault="00C904CB" w:rsidP="00F83DDC">
            <w:pPr>
              <w:widowControl w:val="0"/>
              <w:spacing w:after="0" w:line="240" w:lineRule="auto"/>
              <w:rPr>
                <w:rFonts w:ascii="Garamond" w:eastAsia="Times New Roman" w:hAnsi="Garamond" w:cs="Times New Roman"/>
                <w:sz w:val="24"/>
                <w:szCs w:val="24"/>
                <w:lang w:eastAsia="it-IT"/>
              </w:rPr>
            </w:pPr>
          </w:p>
        </w:tc>
      </w:tr>
      <w:tr w:rsidR="00C904CB" w:rsidRPr="008979C4" w14:paraId="710BA555"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8110A" w14:textId="66D2A40A" w:rsidR="00C904CB" w:rsidRDefault="00C904CB" w:rsidP="00855DDF">
            <w:pPr>
              <w:widowControl w:val="0"/>
              <w:spacing w:after="0" w:line="240" w:lineRule="auto"/>
              <w:jc w:val="center"/>
              <w:rPr>
                <w:rFonts w:ascii="Garamond" w:eastAsia="Times New Roman" w:hAnsi="Garamond" w:cs="Calibri"/>
                <w:b/>
                <w:bCs/>
                <w:lang w:val="en-GB" w:eastAsia="it-IT"/>
              </w:rPr>
            </w:pPr>
            <w:r>
              <w:rPr>
                <w:rFonts w:ascii="Garamond" w:eastAsia="Times New Roman" w:hAnsi="Garamond" w:cs="Calibri"/>
                <w:b/>
                <w:bCs/>
                <w:lang w:val="en-GB" w:eastAsia="it-IT"/>
              </w:rPr>
              <w:t>9</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E525F5D" w14:textId="2913461B" w:rsidR="00C904CB" w:rsidRPr="00F20ED9" w:rsidRDefault="00C904CB" w:rsidP="00324DD5">
            <w:pPr>
              <w:widowControl w:val="0"/>
              <w:spacing w:after="0" w:line="240" w:lineRule="auto"/>
              <w:jc w:val="both"/>
              <w:rPr>
                <w:rFonts w:ascii="Garamond" w:eastAsia="Times New Roman" w:hAnsi="Garamond" w:cs="Times New Roman"/>
                <w:sz w:val="24"/>
                <w:szCs w:val="24"/>
                <w:lang w:eastAsia="it-IT"/>
              </w:rPr>
            </w:pPr>
            <w:r w:rsidRPr="00F20ED9">
              <w:rPr>
                <w:rFonts w:ascii="Garamond" w:eastAsia="Times New Roman" w:hAnsi="Garamond" w:cs="Times New Roman"/>
                <w:sz w:val="24"/>
                <w:szCs w:val="24"/>
                <w:lang w:eastAsia="it-IT"/>
              </w:rPr>
              <w:t xml:space="preserve">Se la check-list “Check-list del Soggetto attuatore per la verifica della </w:t>
            </w:r>
            <w:proofErr w:type="spellStart"/>
            <w:r w:rsidRPr="00F20ED9">
              <w:rPr>
                <w:rFonts w:ascii="Garamond" w:eastAsia="Times New Roman" w:hAnsi="Garamond" w:cs="Times New Roman"/>
                <w:sz w:val="24"/>
                <w:szCs w:val="24"/>
                <w:lang w:eastAsia="it-IT"/>
              </w:rPr>
              <w:t>primary</w:t>
            </w:r>
            <w:proofErr w:type="spellEnd"/>
            <w:r w:rsidRPr="00F20ED9">
              <w:rPr>
                <w:rFonts w:ascii="Garamond" w:eastAsia="Times New Roman" w:hAnsi="Garamond" w:cs="Times New Roman"/>
                <w:sz w:val="24"/>
                <w:szCs w:val="24"/>
                <w:lang w:eastAsia="it-IT"/>
              </w:rPr>
              <w:t xml:space="preserve"> </w:t>
            </w:r>
            <w:proofErr w:type="spellStart"/>
            <w:r w:rsidRPr="00F20ED9">
              <w:rPr>
                <w:rFonts w:ascii="Garamond" w:eastAsia="Times New Roman" w:hAnsi="Garamond" w:cs="Times New Roman"/>
                <w:sz w:val="24"/>
                <w:szCs w:val="24"/>
                <w:lang w:eastAsia="it-IT"/>
              </w:rPr>
              <w:t>evidence</w:t>
            </w:r>
            <w:proofErr w:type="spellEnd"/>
            <w:r w:rsidRPr="00F20ED9">
              <w:rPr>
                <w:rFonts w:ascii="Garamond" w:eastAsia="Times New Roman" w:hAnsi="Garamond" w:cs="Times New Roman"/>
                <w:sz w:val="24"/>
                <w:szCs w:val="24"/>
                <w:lang w:eastAsia="it-IT"/>
              </w:rPr>
              <w:t xml:space="preserve"> sulle attività” (allegato 24) segnala rilievi sono descritte le misure correttive adottate?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12523"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A8BF3"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7DA1F"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5779FDD" w14:textId="00D6DF75" w:rsidR="00C904CB" w:rsidRPr="00F20ED9"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F20ED9">
              <w:rPr>
                <w:rFonts w:ascii="Garamond" w:eastAsia="Times New Roman" w:hAnsi="Garamond" w:cs="Calibri"/>
                <w:b/>
                <w:bCs/>
                <w:sz w:val="24"/>
                <w:szCs w:val="24"/>
                <w:lang w:eastAsia="it-IT"/>
              </w:rPr>
              <w:t xml:space="preserve">Check-list del Soggetto attuatore per la verifica della </w:t>
            </w:r>
            <w:proofErr w:type="spellStart"/>
            <w:r w:rsidRPr="00F20ED9">
              <w:rPr>
                <w:rFonts w:ascii="Garamond" w:eastAsia="Times New Roman" w:hAnsi="Garamond" w:cs="Calibri"/>
                <w:b/>
                <w:bCs/>
                <w:sz w:val="24"/>
                <w:szCs w:val="24"/>
                <w:lang w:eastAsia="it-IT"/>
              </w:rPr>
              <w:t>primary</w:t>
            </w:r>
            <w:proofErr w:type="spellEnd"/>
            <w:r w:rsidRPr="00F20ED9">
              <w:rPr>
                <w:rFonts w:ascii="Garamond" w:eastAsia="Times New Roman" w:hAnsi="Garamond" w:cs="Calibri"/>
                <w:b/>
                <w:bCs/>
                <w:sz w:val="24"/>
                <w:szCs w:val="24"/>
                <w:lang w:eastAsia="it-IT"/>
              </w:rPr>
              <w:t xml:space="preserve"> </w:t>
            </w:r>
            <w:proofErr w:type="spellStart"/>
            <w:r w:rsidRPr="00F20ED9">
              <w:rPr>
                <w:rFonts w:ascii="Garamond" w:eastAsia="Times New Roman" w:hAnsi="Garamond" w:cs="Calibri"/>
                <w:b/>
                <w:bCs/>
                <w:sz w:val="24"/>
                <w:szCs w:val="24"/>
                <w:lang w:eastAsia="it-IT"/>
              </w:rPr>
              <w:t>evidence</w:t>
            </w:r>
            <w:proofErr w:type="spellEnd"/>
            <w:r w:rsidRPr="00F20ED9">
              <w:rPr>
                <w:rFonts w:ascii="Garamond" w:eastAsia="Times New Roman" w:hAnsi="Garamond" w:cs="Calibri"/>
                <w:b/>
                <w:bCs/>
                <w:sz w:val="24"/>
                <w:szCs w:val="24"/>
                <w:lang w:eastAsia="it-IT"/>
              </w:rPr>
              <w:t xml:space="preserve"> sulle attività (</w:t>
            </w:r>
            <w:proofErr w:type="spellStart"/>
            <w:r w:rsidRPr="00F20ED9">
              <w:rPr>
                <w:rFonts w:ascii="Garamond" w:eastAsia="Times New Roman" w:hAnsi="Garamond" w:cs="Calibri"/>
                <w:b/>
                <w:bCs/>
                <w:sz w:val="24"/>
                <w:szCs w:val="24"/>
                <w:lang w:eastAsia="it-IT"/>
              </w:rPr>
              <w:t>all</w:t>
            </w:r>
            <w:proofErr w:type="spellEnd"/>
            <w:r w:rsidRPr="00F20ED9">
              <w:rPr>
                <w:rFonts w:ascii="Garamond" w:eastAsia="Times New Roman" w:hAnsi="Garamond" w:cs="Calibri"/>
                <w:b/>
                <w:bCs/>
                <w:sz w:val="24"/>
                <w:szCs w:val="24"/>
                <w:lang w:eastAsia="it-IT"/>
              </w:rPr>
              <w:t>. 24).</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CE1DE" w14:textId="42B4C1C9" w:rsidR="00C904CB" w:rsidRPr="002F29B4" w:rsidRDefault="00C904CB" w:rsidP="002F29B4">
            <w:pPr>
              <w:widowControl w:val="0"/>
              <w:spacing w:after="0" w:line="240" w:lineRule="auto"/>
              <w:jc w:val="both"/>
              <w:rPr>
                <w:rFonts w:ascii="Garamond" w:eastAsia="Times New Roman" w:hAnsi="Garamond" w:cs="Times New Roman"/>
                <w:i/>
                <w:iCs/>
                <w:sz w:val="24"/>
                <w:szCs w:val="24"/>
                <w:lang w:eastAsia="it-IT"/>
              </w:rPr>
            </w:pPr>
            <w:r w:rsidRPr="002F29B4">
              <w:rPr>
                <w:rFonts w:ascii="Garamond" w:eastAsia="Times New Roman" w:hAnsi="Garamond" w:cs="Times New Roman"/>
                <w:i/>
                <w:iCs/>
                <w:sz w:val="24"/>
                <w:szCs w:val="24"/>
                <w:lang w:eastAsia="it-IT"/>
              </w:rPr>
              <w:t>Indicare NA se la risposta al punto 8 è NO</w:t>
            </w: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B1A96F" w14:textId="77777777" w:rsidR="00C904CB" w:rsidRPr="00F20ED9" w:rsidRDefault="00C904CB" w:rsidP="00F83DDC">
            <w:pPr>
              <w:widowControl w:val="0"/>
              <w:spacing w:after="0" w:line="240" w:lineRule="auto"/>
              <w:rPr>
                <w:rFonts w:ascii="Garamond" w:eastAsia="Times New Roman" w:hAnsi="Garamond" w:cs="Times New Roman"/>
                <w:sz w:val="24"/>
                <w:szCs w:val="24"/>
                <w:lang w:eastAsia="it-IT"/>
              </w:rPr>
            </w:pPr>
          </w:p>
        </w:tc>
      </w:tr>
      <w:tr w:rsidR="00C904CB" w:rsidRPr="001F5A01" w14:paraId="1BF3B3FF"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54040" w14:textId="6629C2F0" w:rsidR="00C904CB" w:rsidRPr="009E53F2" w:rsidRDefault="00C904CB" w:rsidP="00855DDF">
            <w:pPr>
              <w:widowControl w:val="0"/>
              <w:spacing w:after="0" w:line="240" w:lineRule="auto"/>
              <w:jc w:val="center"/>
              <w:rPr>
                <w:rFonts w:ascii="Garamond" w:eastAsia="Times New Roman" w:hAnsi="Garamond" w:cs="Calibri"/>
                <w:b/>
                <w:bCs/>
                <w:lang w:val="en-GB" w:eastAsia="it-IT"/>
              </w:rPr>
            </w:pPr>
            <w:r>
              <w:rPr>
                <w:rFonts w:ascii="Garamond" w:eastAsia="Times New Roman" w:hAnsi="Garamond" w:cs="Calibri"/>
                <w:b/>
                <w:bCs/>
                <w:lang w:val="en-GB" w:eastAsia="it-IT"/>
              </w:rPr>
              <w:lastRenderedPageBreak/>
              <w:t>10</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66EB223" w14:textId="1F4ABC78" w:rsidR="00C904CB" w:rsidRPr="00F20ED9" w:rsidRDefault="00C904CB" w:rsidP="00324DD5">
            <w:pPr>
              <w:widowControl w:val="0"/>
              <w:spacing w:after="0" w:line="240" w:lineRule="auto"/>
              <w:jc w:val="both"/>
              <w:rPr>
                <w:rFonts w:ascii="Garamond" w:eastAsia="Times New Roman" w:hAnsi="Garamond" w:cs="Times New Roman"/>
                <w:sz w:val="24"/>
                <w:szCs w:val="24"/>
                <w:lang w:eastAsia="it-IT"/>
              </w:rPr>
            </w:pPr>
            <w:r w:rsidRPr="00F20ED9">
              <w:rPr>
                <w:rFonts w:ascii="Garamond" w:eastAsia="Times New Roman" w:hAnsi="Garamond" w:cs="Times New Roman"/>
                <w:sz w:val="24"/>
                <w:szCs w:val="24"/>
                <w:lang w:eastAsia="it-IT"/>
              </w:rPr>
              <w:t xml:space="preserve">La check-list “Check-list del Soggetto attuatore per la verifica della </w:t>
            </w:r>
            <w:proofErr w:type="spellStart"/>
            <w:r w:rsidRPr="00F20ED9">
              <w:rPr>
                <w:rFonts w:ascii="Garamond" w:eastAsia="Times New Roman" w:hAnsi="Garamond" w:cs="Times New Roman"/>
                <w:sz w:val="24"/>
                <w:szCs w:val="24"/>
                <w:lang w:eastAsia="it-IT"/>
              </w:rPr>
              <w:t>primary</w:t>
            </w:r>
            <w:proofErr w:type="spellEnd"/>
            <w:r w:rsidRPr="00F20ED9">
              <w:rPr>
                <w:rFonts w:ascii="Garamond" w:eastAsia="Times New Roman" w:hAnsi="Garamond" w:cs="Times New Roman"/>
                <w:sz w:val="24"/>
                <w:szCs w:val="24"/>
                <w:lang w:eastAsia="it-IT"/>
              </w:rPr>
              <w:t xml:space="preserve"> </w:t>
            </w:r>
            <w:proofErr w:type="spellStart"/>
            <w:r w:rsidRPr="00F20ED9">
              <w:rPr>
                <w:rFonts w:ascii="Garamond" w:eastAsia="Times New Roman" w:hAnsi="Garamond" w:cs="Times New Roman"/>
                <w:sz w:val="24"/>
                <w:szCs w:val="24"/>
                <w:lang w:eastAsia="it-IT"/>
              </w:rPr>
              <w:t>evidence</w:t>
            </w:r>
            <w:proofErr w:type="spellEnd"/>
            <w:r w:rsidRPr="00F20ED9">
              <w:rPr>
                <w:rFonts w:ascii="Garamond" w:eastAsia="Times New Roman" w:hAnsi="Garamond" w:cs="Times New Roman"/>
                <w:sz w:val="24"/>
                <w:szCs w:val="24"/>
                <w:lang w:eastAsia="it-IT"/>
              </w:rPr>
              <w:t xml:space="preserve"> sulle attività” (allegato 24) del soggetto attuatore ha verificato la coerenza delle attività dichiarate concluse con il Piano di potenziamento approvato?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4CF37"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E5D68"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20BF7"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D21CA82" w14:textId="4953BC51" w:rsidR="00C904CB" w:rsidRPr="00F20ED9"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F20ED9">
              <w:rPr>
                <w:rFonts w:ascii="Garamond" w:eastAsia="Times New Roman" w:hAnsi="Garamond" w:cs="Calibri"/>
                <w:b/>
                <w:bCs/>
                <w:sz w:val="24"/>
                <w:szCs w:val="24"/>
                <w:lang w:eastAsia="it-IT"/>
              </w:rPr>
              <w:t xml:space="preserve">Check-list del Soggetto attuatore per la verifica della </w:t>
            </w:r>
            <w:proofErr w:type="spellStart"/>
            <w:r w:rsidRPr="00F20ED9">
              <w:rPr>
                <w:rFonts w:ascii="Garamond" w:eastAsia="Times New Roman" w:hAnsi="Garamond" w:cs="Calibri"/>
                <w:b/>
                <w:bCs/>
                <w:sz w:val="24"/>
                <w:szCs w:val="24"/>
                <w:lang w:eastAsia="it-IT"/>
              </w:rPr>
              <w:t>primary</w:t>
            </w:r>
            <w:proofErr w:type="spellEnd"/>
            <w:r w:rsidRPr="00F20ED9">
              <w:rPr>
                <w:rFonts w:ascii="Garamond" w:eastAsia="Times New Roman" w:hAnsi="Garamond" w:cs="Calibri"/>
                <w:b/>
                <w:bCs/>
                <w:sz w:val="24"/>
                <w:szCs w:val="24"/>
                <w:lang w:eastAsia="it-IT"/>
              </w:rPr>
              <w:t xml:space="preserve"> </w:t>
            </w:r>
            <w:proofErr w:type="spellStart"/>
            <w:r w:rsidRPr="00F20ED9">
              <w:rPr>
                <w:rFonts w:ascii="Garamond" w:eastAsia="Times New Roman" w:hAnsi="Garamond" w:cs="Calibri"/>
                <w:b/>
                <w:bCs/>
                <w:sz w:val="24"/>
                <w:szCs w:val="24"/>
                <w:lang w:eastAsia="it-IT"/>
              </w:rPr>
              <w:t>evidence</w:t>
            </w:r>
            <w:proofErr w:type="spellEnd"/>
            <w:r w:rsidRPr="00F20ED9">
              <w:rPr>
                <w:rFonts w:ascii="Garamond" w:eastAsia="Times New Roman" w:hAnsi="Garamond" w:cs="Calibri"/>
                <w:b/>
                <w:bCs/>
                <w:sz w:val="24"/>
                <w:szCs w:val="24"/>
                <w:lang w:eastAsia="it-IT"/>
              </w:rPr>
              <w:t xml:space="preserve"> sulle attività punto di controllo 4</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2DDE1" w14:textId="77777777" w:rsidR="00C904CB" w:rsidRPr="00F20ED9" w:rsidRDefault="00C904CB" w:rsidP="00855DDF">
            <w:pPr>
              <w:widowControl w:val="0"/>
              <w:spacing w:after="0" w:line="240" w:lineRule="auto"/>
              <w:jc w:val="center"/>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E6D5EF" w14:textId="77777777" w:rsidR="00C904CB" w:rsidRPr="00F20ED9" w:rsidRDefault="00C904CB" w:rsidP="00F83DDC">
            <w:pPr>
              <w:widowControl w:val="0"/>
              <w:spacing w:after="0" w:line="240" w:lineRule="auto"/>
              <w:rPr>
                <w:rFonts w:ascii="Garamond" w:eastAsia="Times New Roman" w:hAnsi="Garamond" w:cs="Times New Roman"/>
                <w:sz w:val="24"/>
                <w:szCs w:val="24"/>
                <w:lang w:eastAsia="it-IT"/>
              </w:rPr>
            </w:pPr>
          </w:p>
        </w:tc>
      </w:tr>
      <w:tr w:rsidR="00C904CB" w:rsidRPr="001F5A01" w14:paraId="556EDA7C"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2131E" w14:textId="05572BC2" w:rsidR="00C904CB" w:rsidRPr="009E53F2" w:rsidRDefault="00C904CB" w:rsidP="00855DDF">
            <w:pPr>
              <w:widowControl w:val="0"/>
              <w:spacing w:after="0" w:line="240" w:lineRule="auto"/>
              <w:jc w:val="center"/>
              <w:rPr>
                <w:rFonts w:ascii="Garamond" w:eastAsia="Times New Roman" w:hAnsi="Garamond" w:cs="Calibri"/>
                <w:b/>
                <w:bCs/>
                <w:lang w:val="en-GB" w:eastAsia="it-IT"/>
              </w:rPr>
            </w:pPr>
            <w:r>
              <w:rPr>
                <w:rFonts w:ascii="Garamond" w:eastAsia="Times New Roman" w:hAnsi="Garamond" w:cs="Calibri"/>
                <w:b/>
                <w:bCs/>
                <w:lang w:val="en-GB" w:eastAsia="it-IT"/>
              </w:rPr>
              <w:t>11</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A45D56" w14:textId="488B5144" w:rsidR="00C904CB" w:rsidRPr="00F20ED9" w:rsidRDefault="00C904CB" w:rsidP="00324DD5">
            <w:pPr>
              <w:widowControl w:val="0"/>
              <w:spacing w:after="0" w:line="240" w:lineRule="auto"/>
              <w:jc w:val="both"/>
              <w:rPr>
                <w:rFonts w:ascii="Calibri" w:eastAsia="Times New Roman" w:hAnsi="Calibri" w:cs="Calibri"/>
                <w:sz w:val="24"/>
                <w:szCs w:val="24"/>
                <w:lang w:eastAsia="it-IT"/>
              </w:rPr>
            </w:pPr>
            <w:r w:rsidRPr="00F20ED9">
              <w:rPr>
                <w:rFonts w:ascii="Garamond" w:eastAsia="Times New Roman" w:hAnsi="Garamond" w:cs="Times New Roman"/>
                <w:sz w:val="24"/>
                <w:szCs w:val="24"/>
                <w:lang w:eastAsia="it-IT"/>
              </w:rPr>
              <w:t xml:space="preserve">La check-list “Check-list del Soggetto attuatore per la verifica della </w:t>
            </w:r>
            <w:proofErr w:type="spellStart"/>
            <w:r w:rsidRPr="00F20ED9">
              <w:rPr>
                <w:rFonts w:ascii="Garamond" w:eastAsia="Times New Roman" w:hAnsi="Garamond" w:cs="Times New Roman"/>
                <w:sz w:val="24"/>
                <w:szCs w:val="24"/>
                <w:lang w:eastAsia="it-IT"/>
              </w:rPr>
              <w:t>primary</w:t>
            </w:r>
            <w:proofErr w:type="spellEnd"/>
            <w:r w:rsidRPr="00F20ED9">
              <w:rPr>
                <w:rFonts w:ascii="Garamond" w:eastAsia="Times New Roman" w:hAnsi="Garamond" w:cs="Times New Roman"/>
                <w:sz w:val="24"/>
                <w:szCs w:val="24"/>
                <w:lang w:eastAsia="it-IT"/>
              </w:rPr>
              <w:t xml:space="preserve"> </w:t>
            </w:r>
            <w:proofErr w:type="spellStart"/>
            <w:r w:rsidRPr="00F20ED9">
              <w:rPr>
                <w:rFonts w:ascii="Garamond" w:eastAsia="Times New Roman" w:hAnsi="Garamond" w:cs="Times New Roman"/>
                <w:sz w:val="24"/>
                <w:szCs w:val="24"/>
                <w:lang w:eastAsia="it-IT"/>
              </w:rPr>
              <w:t>evidence</w:t>
            </w:r>
            <w:proofErr w:type="spellEnd"/>
            <w:r w:rsidRPr="00F20ED9">
              <w:rPr>
                <w:rFonts w:ascii="Garamond" w:eastAsia="Times New Roman" w:hAnsi="Garamond" w:cs="Times New Roman"/>
                <w:sz w:val="24"/>
                <w:szCs w:val="24"/>
                <w:lang w:eastAsia="it-IT"/>
              </w:rPr>
              <w:t xml:space="preserve"> sulle attività” (allegato 24) del soggetto attuatore ha positivamente riscontrato che le </w:t>
            </w:r>
            <w:r w:rsidRPr="00F20ED9">
              <w:rPr>
                <w:rFonts w:ascii="Garamond" w:eastAsia="Times New Roman" w:hAnsi="Garamond" w:cs="Calibri"/>
                <w:sz w:val="24"/>
                <w:szCs w:val="24"/>
                <w:lang w:eastAsia="it-IT"/>
              </w:rPr>
              <w:t xml:space="preserve">attività completate e indicate nel modello di rendicontazione (Allegato </w:t>
            </w:r>
            <w:r w:rsidR="00437F9F">
              <w:rPr>
                <w:rFonts w:ascii="Garamond" w:eastAsia="Times New Roman" w:hAnsi="Garamond" w:cs="Calibri"/>
                <w:sz w:val="24"/>
                <w:szCs w:val="24"/>
                <w:lang w:eastAsia="it-IT"/>
              </w:rPr>
              <w:t>R</w:t>
            </w:r>
            <w:r w:rsidRPr="00F20ED9">
              <w:rPr>
                <w:rFonts w:ascii="Garamond" w:eastAsia="Times New Roman" w:hAnsi="Garamond" w:cs="Calibri"/>
                <w:sz w:val="24"/>
                <w:szCs w:val="24"/>
                <w:lang w:eastAsia="it-IT"/>
              </w:rPr>
              <w:t>) sono state realizzate successivamente al febbraio 2020 in conformità con il Regolamento UE 241/2021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D7440"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18415"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4E262"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45DB1C1" w14:textId="60FA8B55" w:rsidR="00C904CB" w:rsidRPr="00F20ED9"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F20ED9">
              <w:rPr>
                <w:rFonts w:ascii="Garamond" w:eastAsia="Times New Roman" w:hAnsi="Garamond" w:cs="Calibri"/>
                <w:b/>
                <w:bCs/>
                <w:sz w:val="24"/>
                <w:szCs w:val="24"/>
                <w:lang w:eastAsia="it-IT"/>
              </w:rPr>
              <w:t xml:space="preserve">Check-list del Soggetto attuatore per la verifica della </w:t>
            </w:r>
            <w:proofErr w:type="spellStart"/>
            <w:r w:rsidRPr="00F20ED9">
              <w:rPr>
                <w:rFonts w:ascii="Garamond" w:eastAsia="Times New Roman" w:hAnsi="Garamond" w:cs="Calibri"/>
                <w:b/>
                <w:bCs/>
                <w:sz w:val="24"/>
                <w:szCs w:val="24"/>
                <w:lang w:eastAsia="it-IT"/>
              </w:rPr>
              <w:t>primary</w:t>
            </w:r>
            <w:proofErr w:type="spellEnd"/>
            <w:r w:rsidRPr="00F20ED9">
              <w:rPr>
                <w:rFonts w:ascii="Garamond" w:eastAsia="Times New Roman" w:hAnsi="Garamond" w:cs="Calibri"/>
                <w:b/>
                <w:bCs/>
                <w:sz w:val="24"/>
                <w:szCs w:val="24"/>
                <w:lang w:eastAsia="it-IT"/>
              </w:rPr>
              <w:t xml:space="preserve"> </w:t>
            </w:r>
            <w:proofErr w:type="spellStart"/>
            <w:r w:rsidRPr="00F20ED9">
              <w:rPr>
                <w:rFonts w:ascii="Garamond" w:eastAsia="Times New Roman" w:hAnsi="Garamond" w:cs="Calibri"/>
                <w:b/>
                <w:bCs/>
                <w:sz w:val="24"/>
                <w:szCs w:val="24"/>
                <w:lang w:eastAsia="it-IT"/>
              </w:rPr>
              <w:t>evidence</w:t>
            </w:r>
            <w:proofErr w:type="spellEnd"/>
            <w:r w:rsidRPr="00F20ED9">
              <w:rPr>
                <w:rFonts w:ascii="Garamond" w:eastAsia="Times New Roman" w:hAnsi="Garamond" w:cs="Calibri"/>
                <w:b/>
                <w:bCs/>
                <w:sz w:val="24"/>
                <w:szCs w:val="24"/>
                <w:lang w:eastAsia="it-IT"/>
              </w:rPr>
              <w:t xml:space="preserve"> sulle attività punto di controllo n. 3</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8FF2B" w14:textId="77777777" w:rsidR="00C904CB" w:rsidRPr="00F20ED9" w:rsidRDefault="00C904CB" w:rsidP="00855DDF">
            <w:pPr>
              <w:widowControl w:val="0"/>
              <w:spacing w:after="0" w:line="240" w:lineRule="auto"/>
              <w:jc w:val="center"/>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E20E74" w14:textId="77777777" w:rsidR="00C904CB" w:rsidRPr="00F20ED9" w:rsidRDefault="00C904CB" w:rsidP="00F83DDC">
            <w:pPr>
              <w:widowControl w:val="0"/>
              <w:spacing w:after="0" w:line="240" w:lineRule="auto"/>
              <w:rPr>
                <w:rFonts w:ascii="Garamond" w:eastAsia="Times New Roman" w:hAnsi="Garamond" w:cs="Times New Roman"/>
                <w:sz w:val="24"/>
                <w:szCs w:val="24"/>
                <w:lang w:eastAsia="it-IT"/>
              </w:rPr>
            </w:pPr>
          </w:p>
        </w:tc>
      </w:tr>
      <w:tr w:rsidR="00C904CB" w:rsidRPr="00666EA3" w14:paraId="44886499"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8B27C" w14:textId="4421CB43" w:rsidR="00C904CB" w:rsidRPr="009E53F2" w:rsidRDefault="00C904CB" w:rsidP="00855DDF">
            <w:pPr>
              <w:widowControl w:val="0"/>
              <w:spacing w:after="0" w:line="240" w:lineRule="auto"/>
              <w:jc w:val="center"/>
              <w:rPr>
                <w:rFonts w:ascii="Garamond" w:eastAsia="Times New Roman" w:hAnsi="Garamond" w:cs="Calibri"/>
                <w:b/>
                <w:bCs/>
                <w:lang w:val="en-GB" w:eastAsia="it-IT"/>
              </w:rPr>
            </w:pPr>
            <w:r>
              <w:rPr>
                <w:rFonts w:ascii="Garamond" w:eastAsia="Times New Roman" w:hAnsi="Garamond" w:cs="Calibri"/>
                <w:b/>
                <w:bCs/>
                <w:lang w:val="en-GB" w:eastAsia="it-IT"/>
              </w:rPr>
              <w:t>11</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8241E94" w14:textId="443FF831" w:rsidR="00C904CB" w:rsidRPr="00F20ED9" w:rsidRDefault="00C904CB" w:rsidP="00324DD5">
            <w:pPr>
              <w:widowControl w:val="0"/>
              <w:spacing w:after="0" w:line="240" w:lineRule="auto"/>
              <w:jc w:val="both"/>
              <w:rPr>
                <w:rFonts w:ascii="Garamond" w:eastAsia="Times New Roman" w:hAnsi="Garamond" w:cs="Times New Roman"/>
                <w:sz w:val="24"/>
                <w:szCs w:val="24"/>
                <w:lang w:eastAsia="it-IT"/>
              </w:rPr>
            </w:pPr>
            <w:r w:rsidRPr="00F20ED9">
              <w:rPr>
                <w:rFonts w:ascii="Garamond" w:eastAsia="Times New Roman" w:hAnsi="Garamond" w:cs="Times New Roman"/>
                <w:sz w:val="24"/>
                <w:szCs w:val="24"/>
                <w:lang w:eastAsia="it-IT"/>
              </w:rPr>
              <w:t xml:space="preserve">Nella check-list “Check-list del Soggetto attuatore per la verifica della </w:t>
            </w:r>
            <w:proofErr w:type="spellStart"/>
            <w:r w:rsidRPr="00F20ED9">
              <w:rPr>
                <w:rFonts w:ascii="Garamond" w:eastAsia="Times New Roman" w:hAnsi="Garamond" w:cs="Times New Roman"/>
                <w:sz w:val="24"/>
                <w:szCs w:val="24"/>
                <w:lang w:eastAsia="it-IT"/>
              </w:rPr>
              <w:t>primary</w:t>
            </w:r>
            <w:proofErr w:type="spellEnd"/>
            <w:r w:rsidRPr="00F20ED9">
              <w:rPr>
                <w:rFonts w:ascii="Garamond" w:eastAsia="Times New Roman" w:hAnsi="Garamond" w:cs="Times New Roman"/>
                <w:sz w:val="24"/>
                <w:szCs w:val="24"/>
                <w:lang w:eastAsia="it-IT"/>
              </w:rPr>
              <w:t xml:space="preserve"> </w:t>
            </w:r>
            <w:proofErr w:type="spellStart"/>
            <w:r w:rsidRPr="00F20ED9">
              <w:rPr>
                <w:rFonts w:ascii="Garamond" w:eastAsia="Times New Roman" w:hAnsi="Garamond" w:cs="Times New Roman"/>
                <w:sz w:val="24"/>
                <w:szCs w:val="24"/>
                <w:lang w:eastAsia="it-IT"/>
              </w:rPr>
              <w:t>evidence</w:t>
            </w:r>
            <w:proofErr w:type="spellEnd"/>
            <w:r w:rsidRPr="00F20ED9">
              <w:rPr>
                <w:rFonts w:ascii="Garamond" w:eastAsia="Times New Roman" w:hAnsi="Garamond" w:cs="Times New Roman"/>
                <w:sz w:val="24"/>
                <w:szCs w:val="24"/>
                <w:lang w:eastAsia="it-IT"/>
              </w:rPr>
              <w:t xml:space="preserve"> sulle attività” (allegato 24) il SA ha riscontrato i punti di controllo relativi alla prevenzione di frode e corruzione?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6044E"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01DCB"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3DF84"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72C502" w14:textId="4FAEFB71" w:rsidR="00C904CB" w:rsidRPr="00F20ED9"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F20ED9">
              <w:rPr>
                <w:rFonts w:ascii="Garamond" w:eastAsia="Times New Roman" w:hAnsi="Garamond" w:cs="Calibri"/>
                <w:b/>
                <w:bCs/>
                <w:sz w:val="24"/>
                <w:szCs w:val="24"/>
                <w:lang w:eastAsia="it-IT"/>
              </w:rPr>
              <w:t xml:space="preserve">Check-list del Soggetto attuatore per la verifica della </w:t>
            </w:r>
            <w:proofErr w:type="spellStart"/>
            <w:r w:rsidRPr="00F20ED9">
              <w:rPr>
                <w:rFonts w:ascii="Garamond" w:eastAsia="Times New Roman" w:hAnsi="Garamond" w:cs="Calibri"/>
                <w:b/>
                <w:bCs/>
                <w:sz w:val="24"/>
                <w:szCs w:val="24"/>
                <w:lang w:eastAsia="it-IT"/>
              </w:rPr>
              <w:t>primary</w:t>
            </w:r>
            <w:proofErr w:type="spellEnd"/>
            <w:r w:rsidRPr="00F20ED9">
              <w:rPr>
                <w:rFonts w:ascii="Garamond" w:eastAsia="Times New Roman" w:hAnsi="Garamond" w:cs="Calibri"/>
                <w:b/>
                <w:bCs/>
                <w:sz w:val="24"/>
                <w:szCs w:val="24"/>
                <w:lang w:eastAsia="it-IT"/>
              </w:rPr>
              <w:t xml:space="preserve"> </w:t>
            </w:r>
            <w:proofErr w:type="spellStart"/>
            <w:r w:rsidRPr="00F20ED9">
              <w:rPr>
                <w:rFonts w:ascii="Garamond" w:eastAsia="Times New Roman" w:hAnsi="Garamond" w:cs="Calibri"/>
                <w:b/>
                <w:bCs/>
                <w:sz w:val="24"/>
                <w:szCs w:val="24"/>
                <w:lang w:eastAsia="it-IT"/>
              </w:rPr>
              <w:t>evidence</w:t>
            </w:r>
            <w:proofErr w:type="spellEnd"/>
            <w:r w:rsidRPr="00F20ED9">
              <w:rPr>
                <w:rFonts w:ascii="Garamond" w:eastAsia="Times New Roman" w:hAnsi="Garamond" w:cs="Calibri"/>
                <w:b/>
                <w:bCs/>
                <w:sz w:val="24"/>
                <w:szCs w:val="24"/>
                <w:lang w:eastAsia="it-IT"/>
              </w:rPr>
              <w:t xml:space="preserve"> sulle attività punto di controllo n. 7, 8 e 9</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CD9CE" w14:textId="77777777" w:rsidR="00C904CB" w:rsidRPr="00F20ED9" w:rsidRDefault="00C904CB" w:rsidP="00855DDF">
            <w:pPr>
              <w:widowControl w:val="0"/>
              <w:spacing w:after="0" w:line="240" w:lineRule="auto"/>
              <w:jc w:val="center"/>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3CAC3E" w14:textId="77777777" w:rsidR="00C904CB" w:rsidRPr="00F20ED9" w:rsidRDefault="00C904CB" w:rsidP="00F83DDC">
            <w:pPr>
              <w:widowControl w:val="0"/>
              <w:spacing w:after="0" w:line="240" w:lineRule="auto"/>
              <w:rPr>
                <w:rFonts w:ascii="Garamond" w:eastAsia="Times New Roman" w:hAnsi="Garamond" w:cs="Times New Roman"/>
                <w:sz w:val="24"/>
                <w:szCs w:val="24"/>
                <w:lang w:eastAsia="it-IT"/>
              </w:rPr>
            </w:pPr>
          </w:p>
        </w:tc>
      </w:tr>
      <w:tr w:rsidR="00C904CB" w:rsidRPr="001F5A01" w14:paraId="4E8CAF4D"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CCA33" w14:textId="41092EE9" w:rsidR="00C904CB" w:rsidRPr="00666EA3" w:rsidRDefault="00C904CB"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12</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855CD1C" w14:textId="2CC24037" w:rsidR="00C904CB" w:rsidRPr="00F20ED9" w:rsidRDefault="00C904CB" w:rsidP="00324DD5">
            <w:pPr>
              <w:widowControl w:val="0"/>
              <w:spacing w:after="0" w:line="240" w:lineRule="auto"/>
              <w:jc w:val="both"/>
              <w:rPr>
                <w:rFonts w:ascii="Garamond" w:eastAsia="Times New Roman" w:hAnsi="Garamond" w:cs="Times New Roman"/>
                <w:sz w:val="24"/>
                <w:szCs w:val="24"/>
                <w:lang w:eastAsia="it-IT"/>
              </w:rPr>
            </w:pPr>
            <w:r w:rsidRPr="00F20ED9">
              <w:rPr>
                <w:rFonts w:ascii="Garamond" w:eastAsia="Times New Roman" w:hAnsi="Garamond" w:cs="Times New Roman"/>
                <w:sz w:val="24"/>
                <w:szCs w:val="24"/>
                <w:lang w:eastAsia="it-IT"/>
              </w:rPr>
              <w:t xml:space="preserve">Nella check-list “Check-list del Soggetto attuatore per la verifica della </w:t>
            </w:r>
            <w:proofErr w:type="spellStart"/>
            <w:r w:rsidRPr="00F20ED9">
              <w:rPr>
                <w:rFonts w:ascii="Garamond" w:eastAsia="Times New Roman" w:hAnsi="Garamond" w:cs="Times New Roman"/>
                <w:sz w:val="24"/>
                <w:szCs w:val="24"/>
                <w:lang w:eastAsia="it-IT"/>
              </w:rPr>
              <w:t>primary</w:t>
            </w:r>
            <w:proofErr w:type="spellEnd"/>
            <w:r w:rsidRPr="00F20ED9">
              <w:rPr>
                <w:rFonts w:ascii="Garamond" w:eastAsia="Times New Roman" w:hAnsi="Garamond" w:cs="Times New Roman"/>
                <w:sz w:val="24"/>
                <w:szCs w:val="24"/>
                <w:lang w:eastAsia="it-IT"/>
              </w:rPr>
              <w:t xml:space="preserve"> </w:t>
            </w:r>
            <w:proofErr w:type="spellStart"/>
            <w:r w:rsidRPr="00F20ED9">
              <w:rPr>
                <w:rFonts w:ascii="Garamond" w:eastAsia="Times New Roman" w:hAnsi="Garamond" w:cs="Times New Roman"/>
                <w:sz w:val="24"/>
                <w:szCs w:val="24"/>
                <w:lang w:eastAsia="it-IT"/>
              </w:rPr>
              <w:t>evidence</w:t>
            </w:r>
            <w:proofErr w:type="spellEnd"/>
            <w:r w:rsidRPr="00F20ED9">
              <w:rPr>
                <w:rFonts w:ascii="Garamond" w:eastAsia="Times New Roman" w:hAnsi="Garamond" w:cs="Times New Roman"/>
                <w:sz w:val="24"/>
                <w:szCs w:val="24"/>
                <w:lang w:eastAsia="it-IT"/>
              </w:rPr>
              <w:t xml:space="preserve"> sulle attività” (allegato 24) il SA ha riscontrato il punto di controllo relativo alla prevenzione di situazioni di conflitto di interessi?</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A890E"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8CEC6"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18954"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EFE17B0" w14:textId="2674B75A" w:rsidR="00C904CB" w:rsidRPr="00F20ED9"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F20ED9">
              <w:rPr>
                <w:rFonts w:ascii="Garamond" w:eastAsia="Times New Roman" w:hAnsi="Garamond" w:cs="Calibri"/>
                <w:b/>
                <w:bCs/>
                <w:sz w:val="24"/>
                <w:szCs w:val="24"/>
                <w:lang w:eastAsia="it-IT"/>
              </w:rPr>
              <w:t xml:space="preserve">Check-list del Soggetto attuatore per la verifica della </w:t>
            </w:r>
            <w:proofErr w:type="spellStart"/>
            <w:r w:rsidRPr="00F20ED9">
              <w:rPr>
                <w:rFonts w:ascii="Garamond" w:eastAsia="Times New Roman" w:hAnsi="Garamond" w:cs="Calibri"/>
                <w:b/>
                <w:bCs/>
                <w:sz w:val="24"/>
                <w:szCs w:val="24"/>
                <w:lang w:eastAsia="it-IT"/>
              </w:rPr>
              <w:t>primary</w:t>
            </w:r>
            <w:proofErr w:type="spellEnd"/>
            <w:r w:rsidRPr="00F20ED9">
              <w:rPr>
                <w:rFonts w:ascii="Garamond" w:eastAsia="Times New Roman" w:hAnsi="Garamond" w:cs="Calibri"/>
                <w:b/>
                <w:bCs/>
                <w:sz w:val="24"/>
                <w:szCs w:val="24"/>
                <w:lang w:eastAsia="it-IT"/>
              </w:rPr>
              <w:t xml:space="preserve"> </w:t>
            </w:r>
            <w:proofErr w:type="spellStart"/>
            <w:r w:rsidRPr="00F20ED9">
              <w:rPr>
                <w:rFonts w:ascii="Garamond" w:eastAsia="Times New Roman" w:hAnsi="Garamond" w:cs="Calibri"/>
                <w:b/>
                <w:bCs/>
                <w:sz w:val="24"/>
                <w:szCs w:val="24"/>
                <w:lang w:eastAsia="it-IT"/>
              </w:rPr>
              <w:t>evidence</w:t>
            </w:r>
            <w:proofErr w:type="spellEnd"/>
            <w:r w:rsidRPr="00F20ED9">
              <w:rPr>
                <w:rFonts w:ascii="Garamond" w:eastAsia="Times New Roman" w:hAnsi="Garamond" w:cs="Calibri"/>
                <w:b/>
                <w:bCs/>
                <w:sz w:val="24"/>
                <w:szCs w:val="24"/>
                <w:lang w:eastAsia="it-IT"/>
              </w:rPr>
              <w:t xml:space="preserve"> sulle attività punto di controllo n. 10</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F68F2" w14:textId="77777777" w:rsidR="00C904CB" w:rsidRPr="00F20ED9" w:rsidRDefault="00C904CB" w:rsidP="00855DDF">
            <w:pPr>
              <w:widowControl w:val="0"/>
              <w:spacing w:after="0" w:line="240" w:lineRule="auto"/>
              <w:jc w:val="center"/>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C9D39F" w14:textId="77777777" w:rsidR="00C904CB" w:rsidRPr="00F20ED9" w:rsidRDefault="00C904CB" w:rsidP="00F83DDC">
            <w:pPr>
              <w:widowControl w:val="0"/>
              <w:spacing w:after="0" w:line="240" w:lineRule="auto"/>
              <w:rPr>
                <w:rFonts w:ascii="Garamond" w:eastAsia="Times New Roman" w:hAnsi="Garamond" w:cs="Times New Roman"/>
                <w:sz w:val="24"/>
                <w:szCs w:val="24"/>
                <w:lang w:eastAsia="it-IT"/>
              </w:rPr>
            </w:pPr>
          </w:p>
        </w:tc>
      </w:tr>
      <w:tr w:rsidR="00C904CB" w:rsidRPr="001F5A01" w14:paraId="0DD731D4"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FD7AB" w14:textId="394FD4A7" w:rsidR="00C904CB" w:rsidRPr="00666EA3" w:rsidRDefault="00C904CB"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13</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21A8AB" w14:textId="7F429D34" w:rsidR="00C904CB" w:rsidRPr="00F20ED9" w:rsidRDefault="00C904CB" w:rsidP="00324DD5">
            <w:pPr>
              <w:widowControl w:val="0"/>
              <w:spacing w:after="0" w:line="240" w:lineRule="auto"/>
              <w:jc w:val="both"/>
              <w:rPr>
                <w:rFonts w:ascii="Garamond" w:eastAsia="Times New Roman" w:hAnsi="Garamond" w:cs="Times New Roman"/>
                <w:sz w:val="24"/>
                <w:szCs w:val="24"/>
                <w:lang w:eastAsia="it-IT"/>
              </w:rPr>
            </w:pPr>
            <w:r w:rsidRPr="00F20ED9">
              <w:rPr>
                <w:rFonts w:ascii="Garamond" w:eastAsia="Times New Roman" w:hAnsi="Garamond" w:cs="Times New Roman"/>
                <w:sz w:val="24"/>
                <w:szCs w:val="24"/>
                <w:lang w:eastAsia="it-IT"/>
              </w:rPr>
              <w:t xml:space="preserve">Nella check-list “Check-list del Soggetto attuatore per la verifica della </w:t>
            </w:r>
            <w:proofErr w:type="spellStart"/>
            <w:r w:rsidRPr="00F20ED9">
              <w:rPr>
                <w:rFonts w:ascii="Garamond" w:eastAsia="Times New Roman" w:hAnsi="Garamond" w:cs="Times New Roman"/>
                <w:sz w:val="24"/>
                <w:szCs w:val="24"/>
                <w:lang w:eastAsia="it-IT"/>
              </w:rPr>
              <w:t>primary</w:t>
            </w:r>
            <w:proofErr w:type="spellEnd"/>
            <w:r w:rsidRPr="00F20ED9">
              <w:rPr>
                <w:rFonts w:ascii="Garamond" w:eastAsia="Times New Roman" w:hAnsi="Garamond" w:cs="Times New Roman"/>
                <w:sz w:val="24"/>
                <w:szCs w:val="24"/>
                <w:lang w:eastAsia="it-IT"/>
              </w:rPr>
              <w:t xml:space="preserve"> </w:t>
            </w:r>
            <w:proofErr w:type="spellStart"/>
            <w:r w:rsidRPr="00F20ED9">
              <w:rPr>
                <w:rFonts w:ascii="Garamond" w:eastAsia="Times New Roman" w:hAnsi="Garamond" w:cs="Times New Roman"/>
                <w:sz w:val="24"/>
                <w:szCs w:val="24"/>
                <w:lang w:eastAsia="it-IT"/>
              </w:rPr>
              <w:t>evidence</w:t>
            </w:r>
            <w:proofErr w:type="spellEnd"/>
            <w:r w:rsidRPr="00F20ED9">
              <w:rPr>
                <w:rFonts w:ascii="Garamond" w:eastAsia="Times New Roman" w:hAnsi="Garamond" w:cs="Times New Roman"/>
                <w:sz w:val="24"/>
                <w:szCs w:val="24"/>
                <w:lang w:eastAsia="it-IT"/>
              </w:rPr>
              <w:t xml:space="preserve"> sulle attività” (allegato 24) il SA ha riscontrato il punto di controllo relativo al doppio finanziamento?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07106"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CE944"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DB9BB"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6AB2795" w14:textId="72EB9D32" w:rsidR="00C904CB" w:rsidRPr="00F20ED9"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F20ED9">
              <w:rPr>
                <w:rFonts w:ascii="Garamond" w:eastAsia="Times New Roman" w:hAnsi="Garamond" w:cs="Calibri"/>
                <w:b/>
                <w:bCs/>
                <w:sz w:val="24"/>
                <w:szCs w:val="24"/>
                <w:lang w:eastAsia="it-IT"/>
              </w:rPr>
              <w:t xml:space="preserve">Check-list del Soggetto attuatore per la verifica della </w:t>
            </w:r>
            <w:proofErr w:type="spellStart"/>
            <w:r w:rsidRPr="00F20ED9">
              <w:rPr>
                <w:rFonts w:ascii="Garamond" w:eastAsia="Times New Roman" w:hAnsi="Garamond" w:cs="Calibri"/>
                <w:b/>
                <w:bCs/>
                <w:sz w:val="24"/>
                <w:szCs w:val="24"/>
                <w:lang w:eastAsia="it-IT"/>
              </w:rPr>
              <w:t>primary</w:t>
            </w:r>
            <w:proofErr w:type="spellEnd"/>
            <w:r w:rsidRPr="00F20ED9">
              <w:rPr>
                <w:rFonts w:ascii="Garamond" w:eastAsia="Times New Roman" w:hAnsi="Garamond" w:cs="Calibri"/>
                <w:b/>
                <w:bCs/>
                <w:sz w:val="24"/>
                <w:szCs w:val="24"/>
                <w:lang w:eastAsia="it-IT"/>
              </w:rPr>
              <w:t xml:space="preserve"> </w:t>
            </w:r>
            <w:proofErr w:type="spellStart"/>
            <w:r w:rsidRPr="00F20ED9">
              <w:rPr>
                <w:rFonts w:ascii="Garamond" w:eastAsia="Times New Roman" w:hAnsi="Garamond" w:cs="Calibri"/>
                <w:b/>
                <w:bCs/>
                <w:sz w:val="24"/>
                <w:szCs w:val="24"/>
                <w:lang w:eastAsia="it-IT"/>
              </w:rPr>
              <w:t>evidence</w:t>
            </w:r>
            <w:proofErr w:type="spellEnd"/>
            <w:r w:rsidRPr="00F20ED9">
              <w:rPr>
                <w:rFonts w:ascii="Garamond" w:eastAsia="Times New Roman" w:hAnsi="Garamond" w:cs="Calibri"/>
                <w:b/>
                <w:bCs/>
                <w:sz w:val="24"/>
                <w:szCs w:val="24"/>
                <w:lang w:eastAsia="it-IT"/>
              </w:rPr>
              <w:t xml:space="preserve"> sulle attività punto di controllo n. 11</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A4123" w14:textId="77777777" w:rsidR="00C904CB" w:rsidRPr="00F20ED9" w:rsidRDefault="00C904CB" w:rsidP="00855DDF">
            <w:pPr>
              <w:widowControl w:val="0"/>
              <w:spacing w:after="0" w:line="240" w:lineRule="auto"/>
              <w:jc w:val="center"/>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41DCE4" w14:textId="77777777" w:rsidR="00C904CB" w:rsidRPr="00F20ED9" w:rsidRDefault="00C904CB" w:rsidP="00F83DDC">
            <w:pPr>
              <w:widowControl w:val="0"/>
              <w:spacing w:after="0" w:line="240" w:lineRule="auto"/>
              <w:rPr>
                <w:rFonts w:ascii="Garamond" w:eastAsia="Times New Roman" w:hAnsi="Garamond" w:cs="Times New Roman"/>
                <w:sz w:val="24"/>
                <w:szCs w:val="24"/>
                <w:lang w:eastAsia="it-IT"/>
              </w:rPr>
            </w:pPr>
          </w:p>
        </w:tc>
      </w:tr>
      <w:tr w:rsidR="00C904CB" w:rsidRPr="001F5A01" w14:paraId="68DE2932"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B7936" w14:textId="336DD43A" w:rsidR="00C904CB" w:rsidRPr="00666EA3" w:rsidRDefault="00C904CB"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14</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A5FC1C" w14:textId="1FE0DB30" w:rsidR="00C904CB" w:rsidRPr="00F20ED9" w:rsidRDefault="00C904CB" w:rsidP="00324DD5">
            <w:pPr>
              <w:widowControl w:val="0"/>
              <w:spacing w:after="0" w:line="240" w:lineRule="auto"/>
              <w:jc w:val="both"/>
              <w:rPr>
                <w:rFonts w:ascii="Garamond" w:eastAsia="Times New Roman" w:hAnsi="Garamond" w:cs="Times New Roman"/>
                <w:sz w:val="24"/>
                <w:szCs w:val="24"/>
                <w:lang w:eastAsia="it-IT"/>
              </w:rPr>
            </w:pPr>
            <w:r w:rsidRPr="00F20ED9">
              <w:rPr>
                <w:rFonts w:ascii="Garamond" w:eastAsia="Times New Roman" w:hAnsi="Garamond" w:cs="Times New Roman"/>
                <w:sz w:val="24"/>
                <w:szCs w:val="24"/>
                <w:lang w:eastAsia="it-IT"/>
              </w:rPr>
              <w:t xml:space="preserve">Nella check-list “Check-list del Soggetto attuatore per la verifica della </w:t>
            </w:r>
            <w:proofErr w:type="spellStart"/>
            <w:r w:rsidRPr="00F20ED9">
              <w:rPr>
                <w:rFonts w:ascii="Garamond" w:eastAsia="Times New Roman" w:hAnsi="Garamond" w:cs="Times New Roman"/>
                <w:sz w:val="24"/>
                <w:szCs w:val="24"/>
                <w:lang w:eastAsia="it-IT"/>
              </w:rPr>
              <w:t>primary</w:t>
            </w:r>
            <w:proofErr w:type="spellEnd"/>
            <w:r w:rsidRPr="00F20ED9">
              <w:rPr>
                <w:rFonts w:ascii="Garamond" w:eastAsia="Times New Roman" w:hAnsi="Garamond" w:cs="Times New Roman"/>
                <w:sz w:val="24"/>
                <w:szCs w:val="24"/>
                <w:lang w:eastAsia="it-IT"/>
              </w:rPr>
              <w:t xml:space="preserve"> </w:t>
            </w:r>
            <w:proofErr w:type="spellStart"/>
            <w:r w:rsidRPr="00F20ED9">
              <w:rPr>
                <w:rFonts w:ascii="Garamond" w:eastAsia="Times New Roman" w:hAnsi="Garamond" w:cs="Times New Roman"/>
                <w:sz w:val="24"/>
                <w:szCs w:val="24"/>
                <w:lang w:eastAsia="it-IT"/>
              </w:rPr>
              <w:t>evidence</w:t>
            </w:r>
            <w:proofErr w:type="spellEnd"/>
            <w:r w:rsidRPr="00F20ED9">
              <w:rPr>
                <w:rFonts w:ascii="Garamond" w:eastAsia="Times New Roman" w:hAnsi="Garamond" w:cs="Times New Roman"/>
                <w:sz w:val="24"/>
                <w:szCs w:val="24"/>
                <w:lang w:eastAsia="it-IT"/>
              </w:rPr>
              <w:t xml:space="preserve"> sulle attività” (allegato 24) il SA ha riscontrato il punto di controllo relativo alla acquisizione delle dichiarazioni circa la titolarità effettiva?</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5A2CD"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36A24"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BAE7D"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E31A8DB" w14:textId="5322D756" w:rsidR="00C904CB" w:rsidRPr="00F20ED9"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F20ED9">
              <w:rPr>
                <w:rFonts w:ascii="Garamond" w:eastAsia="Times New Roman" w:hAnsi="Garamond" w:cs="Calibri"/>
                <w:b/>
                <w:bCs/>
                <w:sz w:val="24"/>
                <w:szCs w:val="24"/>
                <w:lang w:eastAsia="it-IT"/>
              </w:rPr>
              <w:t xml:space="preserve">Check-list del Soggetto attuatore per la verifica della </w:t>
            </w:r>
            <w:proofErr w:type="spellStart"/>
            <w:r w:rsidRPr="00F20ED9">
              <w:rPr>
                <w:rFonts w:ascii="Garamond" w:eastAsia="Times New Roman" w:hAnsi="Garamond" w:cs="Calibri"/>
                <w:b/>
                <w:bCs/>
                <w:sz w:val="24"/>
                <w:szCs w:val="24"/>
                <w:lang w:eastAsia="it-IT"/>
              </w:rPr>
              <w:t>primary</w:t>
            </w:r>
            <w:proofErr w:type="spellEnd"/>
            <w:r w:rsidRPr="00F20ED9">
              <w:rPr>
                <w:rFonts w:ascii="Garamond" w:eastAsia="Times New Roman" w:hAnsi="Garamond" w:cs="Calibri"/>
                <w:b/>
                <w:bCs/>
                <w:sz w:val="24"/>
                <w:szCs w:val="24"/>
                <w:lang w:eastAsia="it-IT"/>
              </w:rPr>
              <w:t xml:space="preserve"> </w:t>
            </w:r>
            <w:proofErr w:type="spellStart"/>
            <w:r w:rsidRPr="00F20ED9">
              <w:rPr>
                <w:rFonts w:ascii="Garamond" w:eastAsia="Times New Roman" w:hAnsi="Garamond" w:cs="Calibri"/>
                <w:b/>
                <w:bCs/>
                <w:sz w:val="24"/>
                <w:szCs w:val="24"/>
                <w:lang w:eastAsia="it-IT"/>
              </w:rPr>
              <w:t>evidence</w:t>
            </w:r>
            <w:proofErr w:type="spellEnd"/>
            <w:r w:rsidRPr="00F20ED9">
              <w:rPr>
                <w:rFonts w:ascii="Garamond" w:eastAsia="Times New Roman" w:hAnsi="Garamond" w:cs="Calibri"/>
                <w:b/>
                <w:bCs/>
                <w:sz w:val="24"/>
                <w:szCs w:val="24"/>
                <w:lang w:eastAsia="it-IT"/>
              </w:rPr>
              <w:t xml:space="preserve"> sulle attività punto di controllo n. 12</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7C348" w14:textId="77777777" w:rsidR="00C904CB" w:rsidRPr="00F20ED9" w:rsidRDefault="00C904CB" w:rsidP="00855DDF">
            <w:pPr>
              <w:widowControl w:val="0"/>
              <w:spacing w:after="0" w:line="240" w:lineRule="auto"/>
              <w:jc w:val="center"/>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7B8650" w14:textId="77777777" w:rsidR="00C904CB" w:rsidRPr="00F20ED9" w:rsidRDefault="00C904CB" w:rsidP="00F83DDC">
            <w:pPr>
              <w:widowControl w:val="0"/>
              <w:spacing w:after="0" w:line="240" w:lineRule="auto"/>
              <w:rPr>
                <w:rFonts w:ascii="Garamond" w:eastAsia="Times New Roman" w:hAnsi="Garamond" w:cs="Times New Roman"/>
                <w:sz w:val="24"/>
                <w:szCs w:val="24"/>
                <w:lang w:eastAsia="it-IT"/>
              </w:rPr>
            </w:pPr>
          </w:p>
        </w:tc>
      </w:tr>
      <w:tr w:rsidR="00C904CB" w:rsidRPr="00BD31DE" w14:paraId="6209009C"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3F31A" w14:textId="4424F603" w:rsidR="00C904CB" w:rsidRPr="00666EA3" w:rsidRDefault="00C904CB"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15</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4622035" w14:textId="5939DFAF" w:rsidR="00C904CB" w:rsidRPr="00F20ED9" w:rsidRDefault="00C904CB" w:rsidP="00324DD5">
            <w:pPr>
              <w:widowControl w:val="0"/>
              <w:spacing w:after="0" w:line="240" w:lineRule="auto"/>
              <w:jc w:val="both"/>
              <w:rPr>
                <w:rFonts w:ascii="Garamond" w:eastAsia="Times New Roman" w:hAnsi="Garamond" w:cs="Times New Roman"/>
                <w:sz w:val="24"/>
                <w:szCs w:val="24"/>
                <w:lang w:eastAsia="it-IT"/>
              </w:rPr>
            </w:pPr>
            <w:r w:rsidRPr="00F20ED9">
              <w:rPr>
                <w:rFonts w:ascii="Garamond" w:eastAsia="Times New Roman" w:hAnsi="Garamond" w:cs="Times New Roman"/>
                <w:sz w:val="24"/>
                <w:szCs w:val="24"/>
                <w:lang w:eastAsia="it-IT"/>
              </w:rPr>
              <w:t xml:space="preserve">Nella check-list “Check-list del Soggetto attuatore per la verifica della </w:t>
            </w:r>
            <w:proofErr w:type="spellStart"/>
            <w:r w:rsidRPr="00F20ED9">
              <w:rPr>
                <w:rFonts w:ascii="Garamond" w:eastAsia="Times New Roman" w:hAnsi="Garamond" w:cs="Times New Roman"/>
                <w:sz w:val="24"/>
                <w:szCs w:val="24"/>
                <w:lang w:eastAsia="it-IT"/>
              </w:rPr>
              <w:t>primary</w:t>
            </w:r>
            <w:proofErr w:type="spellEnd"/>
            <w:r w:rsidRPr="00F20ED9">
              <w:rPr>
                <w:rFonts w:ascii="Garamond" w:eastAsia="Times New Roman" w:hAnsi="Garamond" w:cs="Times New Roman"/>
                <w:sz w:val="24"/>
                <w:szCs w:val="24"/>
                <w:lang w:eastAsia="it-IT"/>
              </w:rPr>
              <w:t xml:space="preserve"> </w:t>
            </w:r>
            <w:proofErr w:type="spellStart"/>
            <w:r w:rsidRPr="00F20ED9">
              <w:rPr>
                <w:rFonts w:ascii="Garamond" w:eastAsia="Times New Roman" w:hAnsi="Garamond" w:cs="Times New Roman"/>
                <w:sz w:val="24"/>
                <w:szCs w:val="24"/>
                <w:lang w:eastAsia="it-IT"/>
              </w:rPr>
              <w:t>evidence</w:t>
            </w:r>
            <w:proofErr w:type="spellEnd"/>
            <w:r w:rsidRPr="00F20ED9">
              <w:rPr>
                <w:rFonts w:ascii="Garamond" w:eastAsia="Times New Roman" w:hAnsi="Garamond" w:cs="Times New Roman"/>
                <w:sz w:val="24"/>
                <w:szCs w:val="24"/>
                <w:lang w:eastAsia="it-IT"/>
              </w:rPr>
              <w:t xml:space="preserve"> sulle attività” (allegato 24) il SA ha riscontrato il punto di controllo relativo alla conformità al principio del DNSH con riferimento alle attività dichiarate completate?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A8385"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45F3C"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63314" w14:textId="77777777" w:rsidR="00C904CB" w:rsidRPr="00F20ED9"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332352C" w14:textId="7C09D8EC" w:rsidR="00C904CB" w:rsidRPr="00F20ED9"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F20ED9">
              <w:rPr>
                <w:rFonts w:ascii="Garamond" w:eastAsia="Times New Roman" w:hAnsi="Garamond" w:cs="Calibri"/>
                <w:b/>
                <w:bCs/>
                <w:sz w:val="24"/>
                <w:szCs w:val="24"/>
                <w:lang w:eastAsia="it-IT"/>
              </w:rPr>
              <w:t xml:space="preserve">Check-list del Soggetto attuatore per la verifica della </w:t>
            </w:r>
            <w:proofErr w:type="spellStart"/>
            <w:r w:rsidRPr="00F20ED9">
              <w:rPr>
                <w:rFonts w:ascii="Garamond" w:eastAsia="Times New Roman" w:hAnsi="Garamond" w:cs="Calibri"/>
                <w:b/>
                <w:bCs/>
                <w:sz w:val="24"/>
                <w:szCs w:val="24"/>
                <w:lang w:eastAsia="it-IT"/>
              </w:rPr>
              <w:t>primary</w:t>
            </w:r>
            <w:proofErr w:type="spellEnd"/>
            <w:r w:rsidRPr="00F20ED9">
              <w:rPr>
                <w:rFonts w:ascii="Garamond" w:eastAsia="Times New Roman" w:hAnsi="Garamond" w:cs="Calibri"/>
                <w:b/>
                <w:bCs/>
                <w:sz w:val="24"/>
                <w:szCs w:val="24"/>
                <w:lang w:eastAsia="it-IT"/>
              </w:rPr>
              <w:t xml:space="preserve"> </w:t>
            </w:r>
            <w:proofErr w:type="spellStart"/>
            <w:r w:rsidRPr="00F20ED9">
              <w:rPr>
                <w:rFonts w:ascii="Garamond" w:eastAsia="Times New Roman" w:hAnsi="Garamond" w:cs="Calibri"/>
                <w:b/>
                <w:bCs/>
                <w:sz w:val="24"/>
                <w:szCs w:val="24"/>
                <w:lang w:eastAsia="it-IT"/>
              </w:rPr>
              <w:t>evidence</w:t>
            </w:r>
            <w:proofErr w:type="spellEnd"/>
            <w:r w:rsidRPr="00F20ED9">
              <w:rPr>
                <w:rFonts w:ascii="Garamond" w:eastAsia="Times New Roman" w:hAnsi="Garamond" w:cs="Calibri"/>
                <w:b/>
                <w:bCs/>
                <w:sz w:val="24"/>
                <w:szCs w:val="24"/>
                <w:lang w:eastAsia="it-IT"/>
              </w:rPr>
              <w:t xml:space="preserve"> sulle attività punto di controllo n. 13</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EA796" w14:textId="77777777" w:rsidR="00C904CB" w:rsidRPr="00F20ED9" w:rsidRDefault="00C904CB" w:rsidP="00855DDF">
            <w:pPr>
              <w:widowControl w:val="0"/>
              <w:spacing w:after="0" w:line="240" w:lineRule="auto"/>
              <w:jc w:val="center"/>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DFEDBA" w14:textId="77777777" w:rsidR="00C904CB" w:rsidRPr="00F20ED9" w:rsidRDefault="00C904CB" w:rsidP="00F83DDC">
            <w:pPr>
              <w:widowControl w:val="0"/>
              <w:spacing w:after="0" w:line="240" w:lineRule="auto"/>
              <w:rPr>
                <w:rFonts w:ascii="Garamond" w:eastAsia="Times New Roman" w:hAnsi="Garamond" w:cs="Times New Roman"/>
                <w:sz w:val="24"/>
                <w:szCs w:val="24"/>
                <w:lang w:eastAsia="it-IT"/>
              </w:rPr>
            </w:pPr>
          </w:p>
        </w:tc>
      </w:tr>
      <w:tr w:rsidR="00C904CB" w:rsidRPr="00E57D6D" w14:paraId="6E2867C9" w14:textId="77777777" w:rsidTr="00C904CB">
        <w:trPr>
          <w:cantSplit/>
          <w:trHeight w:val="817"/>
          <w:jc w:val="center"/>
        </w:trPr>
        <w:tc>
          <w:tcPr>
            <w:tcW w:w="14029" w:type="dxa"/>
            <w:gridSpan w:val="16"/>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00360746" w14:textId="619A62F4" w:rsidR="00C904CB" w:rsidRPr="00E57D6D" w:rsidRDefault="00C904CB" w:rsidP="00E57D6D">
            <w:pPr>
              <w:widowControl w:val="0"/>
              <w:spacing w:after="0" w:line="240" w:lineRule="auto"/>
              <w:jc w:val="center"/>
              <w:rPr>
                <w:rFonts w:ascii="Garamond" w:eastAsia="Times New Roman" w:hAnsi="Garamond" w:cs="Times New Roman"/>
                <w:lang w:eastAsia="it-IT"/>
              </w:rPr>
            </w:pPr>
            <w:bookmarkStart w:id="2" w:name="_Hlk189675605"/>
            <w:r w:rsidRPr="00E57D6D">
              <w:rPr>
                <w:rFonts w:ascii="Garamond" w:eastAsia="Times New Roman" w:hAnsi="Garamond" w:cs="Times New Roman"/>
                <w:b/>
                <w:bCs/>
                <w:sz w:val="28"/>
                <w:szCs w:val="28"/>
                <w:lang w:eastAsia="it-IT"/>
              </w:rPr>
              <w:t xml:space="preserve">Controllo corrispondenza tra </w:t>
            </w:r>
            <w:r>
              <w:rPr>
                <w:rFonts w:ascii="Garamond" w:eastAsia="Times New Roman" w:hAnsi="Garamond" w:cs="Times New Roman"/>
                <w:b/>
                <w:bCs/>
                <w:sz w:val="28"/>
                <w:szCs w:val="28"/>
                <w:lang w:eastAsia="it-IT"/>
              </w:rPr>
              <w:t xml:space="preserve">le </w:t>
            </w:r>
            <w:r w:rsidRPr="00E57D6D">
              <w:rPr>
                <w:rFonts w:ascii="Garamond" w:eastAsia="Times New Roman" w:hAnsi="Garamond" w:cs="Times New Roman"/>
                <w:b/>
                <w:bCs/>
                <w:sz w:val="28"/>
                <w:szCs w:val="28"/>
                <w:lang w:eastAsia="it-IT"/>
              </w:rPr>
              <w:t xml:space="preserve">informazioni </w:t>
            </w:r>
            <w:r>
              <w:rPr>
                <w:rFonts w:ascii="Garamond" w:eastAsia="Times New Roman" w:hAnsi="Garamond" w:cs="Times New Roman"/>
                <w:b/>
                <w:bCs/>
                <w:sz w:val="28"/>
                <w:szCs w:val="28"/>
                <w:lang w:eastAsia="it-IT"/>
              </w:rPr>
              <w:t>riportate modello di rendicontazione e la documentazione fornita per dimostrare la conclusione delle attività</w:t>
            </w:r>
          </w:p>
        </w:tc>
      </w:tr>
      <w:bookmarkEnd w:id="2"/>
      <w:tr w:rsidR="00C904CB" w:rsidRPr="000350A9" w14:paraId="0039BDD2"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664BD" w14:textId="135683BB" w:rsidR="00C904CB" w:rsidRDefault="00C904CB"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16</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4B3B194" w14:textId="1B1AF8F7" w:rsidR="00C904CB" w:rsidRPr="00AE31F1" w:rsidRDefault="00C904CB" w:rsidP="00324DD5">
            <w:pPr>
              <w:widowControl w:val="0"/>
              <w:spacing w:after="0" w:line="240" w:lineRule="auto"/>
              <w:jc w:val="both"/>
              <w:rPr>
                <w:rFonts w:ascii="Garamond" w:eastAsia="Times New Roman" w:hAnsi="Garamond" w:cs="Times New Roman"/>
                <w:sz w:val="24"/>
                <w:szCs w:val="24"/>
                <w:lang w:eastAsia="it-IT"/>
              </w:rPr>
            </w:pPr>
            <w:r>
              <w:rPr>
                <w:rFonts w:ascii="Garamond" w:eastAsia="Times New Roman" w:hAnsi="Garamond" w:cs="Times New Roman"/>
                <w:sz w:val="24"/>
                <w:szCs w:val="24"/>
                <w:lang w:eastAsia="it-IT"/>
              </w:rPr>
              <w:t xml:space="preserve">La documentazione fornita riferita all’attività campionata riporta il codice CUP riportato nel </w:t>
            </w:r>
            <w:r w:rsidRPr="002313F4">
              <w:rPr>
                <w:rFonts w:ascii="Garamond" w:eastAsia="Times New Roman" w:hAnsi="Garamond" w:cs="Calibri"/>
                <w:sz w:val="24"/>
                <w:szCs w:val="24"/>
                <w:lang w:eastAsia="it-IT"/>
              </w:rPr>
              <w:t>modello di rendicontazione</w:t>
            </w:r>
            <w:r>
              <w:rPr>
                <w:rFonts w:ascii="Garamond" w:eastAsia="Times New Roman" w:hAnsi="Garamond" w:cs="Calibri"/>
                <w:sz w:val="24"/>
                <w:szCs w:val="24"/>
                <w:lang w:eastAsia="it-IT"/>
              </w:rPr>
              <w:t xml:space="preserve"> (Allegato </w:t>
            </w:r>
            <w:r w:rsidR="00437F9F">
              <w:rPr>
                <w:rFonts w:ascii="Garamond" w:eastAsia="Times New Roman" w:hAnsi="Garamond" w:cs="Calibri"/>
                <w:sz w:val="24"/>
                <w:szCs w:val="24"/>
                <w:lang w:eastAsia="it-IT"/>
              </w:rPr>
              <w:t>R</w:t>
            </w:r>
            <w:r>
              <w:rPr>
                <w:rFonts w:ascii="Garamond" w:eastAsia="Times New Roman" w:hAnsi="Garamond" w:cs="Calibri"/>
                <w:sz w:val="24"/>
                <w:szCs w:val="24"/>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04B9D" w14:textId="77777777" w:rsidR="00C904CB" w:rsidRPr="00AE31F1"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19F80" w14:textId="77777777" w:rsidR="00C904CB" w:rsidRPr="00AE31F1"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0C6B2" w14:textId="77777777" w:rsidR="00C904CB" w:rsidRPr="00AE31F1"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C152A7D" w14:textId="441A100B" w:rsidR="00C904CB"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proofErr w:type="spellStart"/>
            <w:r>
              <w:rPr>
                <w:rFonts w:ascii="Garamond" w:eastAsia="Times New Roman" w:hAnsi="Garamond" w:cs="Calibri"/>
                <w:b/>
                <w:bCs/>
                <w:sz w:val="24"/>
                <w:szCs w:val="24"/>
                <w:lang w:eastAsia="it-IT"/>
              </w:rPr>
              <w:t>All</w:t>
            </w:r>
            <w:proofErr w:type="spellEnd"/>
            <w:r w:rsidR="002F29B4">
              <w:rPr>
                <w:rFonts w:ascii="Garamond" w:eastAsia="Times New Roman" w:hAnsi="Garamond" w:cs="Calibri"/>
                <w:b/>
                <w:bCs/>
                <w:sz w:val="24"/>
                <w:szCs w:val="24"/>
                <w:lang w:eastAsia="it-IT"/>
              </w:rPr>
              <w:t>.</w:t>
            </w:r>
            <w:r>
              <w:rPr>
                <w:rFonts w:ascii="Garamond" w:eastAsia="Times New Roman" w:hAnsi="Garamond" w:cs="Calibri"/>
                <w:b/>
                <w:bCs/>
                <w:sz w:val="24"/>
                <w:szCs w:val="24"/>
                <w:lang w:eastAsia="it-IT"/>
              </w:rPr>
              <w:t xml:space="preserve"> </w:t>
            </w:r>
            <w:r w:rsidR="00437F9F">
              <w:rPr>
                <w:rFonts w:ascii="Garamond" w:eastAsia="Times New Roman" w:hAnsi="Garamond" w:cs="Calibri"/>
                <w:b/>
                <w:bCs/>
                <w:sz w:val="24"/>
                <w:szCs w:val="24"/>
                <w:lang w:eastAsia="it-IT"/>
              </w:rPr>
              <w:t>R</w:t>
            </w:r>
            <w:r>
              <w:rPr>
                <w:rFonts w:ascii="Garamond" w:eastAsia="Times New Roman" w:hAnsi="Garamond" w:cs="Calibri"/>
                <w:b/>
                <w:bCs/>
                <w:sz w:val="24"/>
                <w:szCs w:val="24"/>
                <w:lang w:eastAsia="it-IT"/>
              </w:rPr>
              <w:t xml:space="preserve"> allegato </w:t>
            </w:r>
            <w:r w:rsidR="00437F9F">
              <w:rPr>
                <w:rFonts w:ascii="Garamond" w:eastAsia="Times New Roman" w:hAnsi="Garamond" w:cs="Calibri"/>
                <w:b/>
                <w:bCs/>
                <w:sz w:val="24"/>
                <w:szCs w:val="24"/>
                <w:lang w:eastAsia="it-IT"/>
              </w:rPr>
              <w:t>25</w:t>
            </w:r>
            <w:r>
              <w:rPr>
                <w:rFonts w:ascii="Garamond" w:eastAsia="Times New Roman" w:hAnsi="Garamond" w:cs="Calibri"/>
                <w:b/>
                <w:bCs/>
                <w:sz w:val="24"/>
                <w:szCs w:val="24"/>
                <w:lang w:eastAsia="it-IT"/>
              </w:rPr>
              <w:t xml:space="preserve"> del Manuale</w:t>
            </w:r>
          </w:p>
          <w:p w14:paraId="3BB3624C" w14:textId="17F8B11E" w:rsidR="00C904CB" w:rsidRPr="00AE31F1"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Documentazione trasmessa</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EC9F5" w14:textId="77777777" w:rsidR="00C904CB" w:rsidRPr="000350A9" w:rsidRDefault="00C904CB" w:rsidP="00855DDF">
            <w:pPr>
              <w:widowControl w:val="0"/>
              <w:spacing w:after="0" w:line="240" w:lineRule="auto"/>
              <w:jc w:val="center"/>
              <w:rPr>
                <w:rFonts w:ascii="Garamond" w:eastAsia="Times New Roman" w:hAnsi="Garamond" w:cs="Times New Roman"/>
                <w:b/>
                <w:bCs/>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26BFBA" w14:textId="77777777" w:rsidR="00C904CB" w:rsidRDefault="00C904CB" w:rsidP="00F83DDC">
            <w:pPr>
              <w:widowControl w:val="0"/>
              <w:spacing w:after="0" w:line="240" w:lineRule="auto"/>
              <w:rPr>
                <w:rFonts w:ascii="Garamond" w:eastAsia="Times New Roman" w:hAnsi="Garamond" w:cs="Times New Roman"/>
                <w:lang w:eastAsia="it-IT"/>
              </w:rPr>
            </w:pPr>
          </w:p>
        </w:tc>
      </w:tr>
      <w:tr w:rsidR="00C904CB" w:rsidRPr="000350A9" w14:paraId="41C10214"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A1B00" w14:textId="2FD86847" w:rsidR="00C904CB" w:rsidRDefault="00C904CB"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17</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1BA9A61" w14:textId="1AE88402" w:rsidR="00C904CB" w:rsidRPr="00AE31F1" w:rsidRDefault="00C904CB" w:rsidP="00324DD5">
            <w:pPr>
              <w:widowControl w:val="0"/>
              <w:spacing w:after="0" w:line="240" w:lineRule="auto"/>
              <w:jc w:val="both"/>
              <w:rPr>
                <w:rFonts w:ascii="Garamond" w:eastAsia="Times New Roman" w:hAnsi="Garamond" w:cs="Times New Roman"/>
                <w:sz w:val="24"/>
                <w:szCs w:val="24"/>
                <w:lang w:eastAsia="it-IT"/>
              </w:rPr>
            </w:pPr>
            <w:r>
              <w:rPr>
                <w:rFonts w:ascii="Garamond" w:eastAsia="Times New Roman" w:hAnsi="Garamond" w:cs="Times New Roman"/>
                <w:sz w:val="24"/>
                <w:szCs w:val="24"/>
                <w:lang w:eastAsia="it-IT"/>
              </w:rPr>
              <w:t>La documentazione fornita riferita all’attività campionata è coerente con la descrizione della linea di attività presente nell’</w:t>
            </w:r>
            <w:r>
              <w:rPr>
                <w:rFonts w:ascii="Garamond" w:eastAsia="Times New Roman" w:hAnsi="Garamond" w:cs="Calibri"/>
                <w:sz w:val="24"/>
                <w:szCs w:val="24"/>
                <w:lang w:eastAsia="it-IT"/>
              </w:rPr>
              <w:t xml:space="preserve">Allegato </w:t>
            </w:r>
            <w:r w:rsidR="00437F9F">
              <w:rPr>
                <w:rFonts w:ascii="Garamond" w:eastAsia="Times New Roman" w:hAnsi="Garamond" w:cs="Calibri"/>
                <w:sz w:val="24"/>
                <w:szCs w:val="24"/>
                <w:lang w:eastAsia="it-IT"/>
              </w:rPr>
              <w:t>R</w:t>
            </w:r>
            <w:r>
              <w:rPr>
                <w:rFonts w:ascii="Garamond" w:eastAsia="Times New Roman" w:hAnsi="Garamond" w:cs="Calibri"/>
                <w:sz w:val="24"/>
                <w:szCs w:val="24"/>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14ABC" w14:textId="77777777" w:rsidR="00C904CB" w:rsidRPr="00AE31F1"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D03C9" w14:textId="77777777" w:rsidR="00C904CB" w:rsidRPr="00AE31F1"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708AA" w14:textId="77777777" w:rsidR="00C904CB" w:rsidRPr="00AE31F1"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A1DCD59" w14:textId="0196817B" w:rsidR="00C904CB" w:rsidRDefault="00C904CB" w:rsidP="003B6EB0">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proofErr w:type="spellStart"/>
            <w:r>
              <w:rPr>
                <w:rFonts w:ascii="Garamond" w:eastAsia="Times New Roman" w:hAnsi="Garamond" w:cs="Calibri"/>
                <w:b/>
                <w:bCs/>
                <w:sz w:val="24"/>
                <w:szCs w:val="24"/>
                <w:lang w:eastAsia="it-IT"/>
              </w:rPr>
              <w:t>All</w:t>
            </w:r>
            <w:proofErr w:type="spellEnd"/>
            <w:r w:rsidR="002F29B4">
              <w:rPr>
                <w:rFonts w:ascii="Garamond" w:eastAsia="Times New Roman" w:hAnsi="Garamond" w:cs="Calibri"/>
                <w:b/>
                <w:bCs/>
                <w:sz w:val="24"/>
                <w:szCs w:val="24"/>
                <w:lang w:eastAsia="it-IT"/>
              </w:rPr>
              <w:t>.</w:t>
            </w:r>
            <w:r>
              <w:rPr>
                <w:rFonts w:ascii="Garamond" w:eastAsia="Times New Roman" w:hAnsi="Garamond" w:cs="Calibri"/>
                <w:b/>
                <w:bCs/>
                <w:sz w:val="24"/>
                <w:szCs w:val="24"/>
                <w:lang w:eastAsia="it-IT"/>
              </w:rPr>
              <w:t xml:space="preserve"> </w:t>
            </w:r>
            <w:r w:rsidR="00437F9F">
              <w:rPr>
                <w:rFonts w:ascii="Garamond" w:eastAsia="Times New Roman" w:hAnsi="Garamond" w:cs="Calibri"/>
                <w:b/>
                <w:bCs/>
                <w:sz w:val="24"/>
                <w:szCs w:val="24"/>
                <w:lang w:eastAsia="it-IT"/>
              </w:rPr>
              <w:t>R</w:t>
            </w:r>
            <w:r>
              <w:rPr>
                <w:rFonts w:ascii="Garamond" w:eastAsia="Times New Roman" w:hAnsi="Garamond" w:cs="Calibri"/>
                <w:b/>
                <w:bCs/>
                <w:sz w:val="24"/>
                <w:szCs w:val="24"/>
                <w:lang w:eastAsia="it-IT"/>
              </w:rPr>
              <w:t xml:space="preserve"> allegato </w:t>
            </w:r>
            <w:r w:rsidR="00437F9F">
              <w:rPr>
                <w:rFonts w:ascii="Garamond" w:eastAsia="Times New Roman" w:hAnsi="Garamond" w:cs="Calibri"/>
                <w:b/>
                <w:bCs/>
                <w:sz w:val="24"/>
                <w:szCs w:val="24"/>
                <w:lang w:eastAsia="it-IT"/>
              </w:rPr>
              <w:t>25</w:t>
            </w:r>
            <w:r>
              <w:rPr>
                <w:rFonts w:ascii="Garamond" w:eastAsia="Times New Roman" w:hAnsi="Garamond" w:cs="Calibri"/>
                <w:b/>
                <w:bCs/>
                <w:sz w:val="24"/>
                <w:szCs w:val="24"/>
                <w:lang w:eastAsia="it-IT"/>
              </w:rPr>
              <w:t xml:space="preserve"> del Manuale</w:t>
            </w:r>
          </w:p>
          <w:p w14:paraId="02C44903" w14:textId="545B94A4" w:rsidR="00C904CB" w:rsidRPr="00AE31F1" w:rsidRDefault="00C904CB" w:rsidP="003B6EB0">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Documentazione trasmessa</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1B71B" w14:textId="77777777" w:rsidR="00C904CB" w:rsidRPr="000350A9" w:rsidRDefault="00C904CB" w:rsidP="00855DDF">
            <w:pPr>
              <w:widowControl w:val="0"/>
              <w:spacing w:after="0" w:line="240" w:lineRule="auto"/>
              <w:jc w:val="center"/>
              <w:rPr>
                <w:rFonts w:ascii="Garamond" w:eastAsia="Times New Roman" w:hAnsi="Garamond" w:cs="Times New Roman"/>
                <w:b/>
                <w:bCs/>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4A576E" w14:textId="77777777" w:rsidR="00C904CB" w:rsidRDefault="00C904CB" w:rsidP="00F83DDC">
            <w:pPr>
              <w:widowControl w:val="0"/>
              <w:spacing w:after="0" w:line="240" w:lineRule="auto"/>
              <w:rPr>
                <w:rFonts w:ascii="Garamond" w:eastAsia="Times New Roman" w:hAnsi="Garamond" w:cs="Times New Roman"/>
                <w:lang w:eastAsia="it-IT"/>
              </w:rPr>
            </w:pPr>
          </w:p>
        </w:tc>
      </w:tr>
      <w:tr w:rsidR="00C904CB" w:rsidRPr="000350A9" w14:paraId="6AE00397"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41C36" w14:textId="5921953C" w:rsidR="00C904CB" w:rsidRDefault="00C904CB" w:rsidP="00BD31DE">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18</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12B01E1" w14:textId="48C405F4" w:rsidR="00C904CB" w:rsidRPr="00AE31F1" w:rsidRDefault="00C904CB" w:rsidP="00BD31DE">
            <w:pPr>
              <w:widowControl w:val="0"/>
              <w:spacing w:after="0" w:line="240" w:lineRule="auto"/>
              <w:jc w:val="both"/>
              <w:rPr>
                <w:rFonts w:ascii="Garamond" w:eastAsia="Times New Roman" w:hAnsi="Garamond" w:cs="Times New Roman"/>
                <w:sz w:val="24"/>
                <w:szCs w:val="24"/>
                <w:lang w:eastAsia="it-IT"/>
              </w:rPr>
            </w:pPr>
            <w:r>
              <w:rPr>
                <w:rFonts w:ascii="Garamond" w:eastAsia="Times New Roman" w:hAnsi="Garamond" w:cs="Times New Roman"/>
                <w:sz w:val="24"/>
                <w:szCs w:val="24"/>
                <w:lang w:eastAsia="it-IT"/>
              </w:rPr>
              <w:t xml:space="preserve">La documentazione fornita riferita all’attività campionata riporta il logo del PNRR?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412C5" w14:textId="77777777" w:rsidR="00C904CB" w:rsidRPr="00AE31F1" w:rsidRDefault="00C904CB" w:rsidP="00BD31DE">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0D71F" w14:textId="77777777" w:rsidR="00C904CB" w:rsidRPr="00AE31F1" w:rsidRDefault="00C904CB" w:rsidP="00BD31DE">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9AC02" w14:textId="77777777" w:rsidR="00C904CB" w:rsidRPr="00AE31F1" w:rsidRDefault="00C904CB" w:rsidP="00BD31DE">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3D8AA36" w14:textId="23253470" w:rsidR="00C904CB" w:rsidRPr="00AE31F1" w:rsidRDefault="00C904CB" w:rsidP="00BD31DE">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Documentazione trasmessa</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69927" w14:textId="77777777" w:rsidR="00C904CB" w:rsidRPr="000350A9" w:rsidRDefault="00C904CB" w:rsidP="00BD31DE">
            <w:pPr>
              <w:widowControl w:val="0"/>
              <w:spacing w:after="0" w:line="240" w:lineRule="auto"/>
              <w:jc w:val="center"/>
              <w:rPr>
                <w:rFonts w:ascii="Garamond" w:eastAsia="Times New Roman" w:hAnsi="Garamond" w:cs="Times New Roman"/>
                <w:b/>
                <w:bCs/>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E6E91" w14:textId="77777777" w:rsidR="00C904CB" w:rsidRDefault="00C904CB" w:rsidP="00BD31DE">
            <w:pPr>
              <w:widowControl w:val="0"/>
              <w:spacing w:after="0" w:line="240" w:lineRule="auto"/>
              <w:rPr>
                <w:rFonts w:ascii="Garamond" w:eastAsia="Times New Roman" w:hAnsi="Garamond" w:cs="Times New Roman"/>
                <w:lang w:eastAsia="it-IT"/>
              </w:rPr>
            </w:pPr>
          </w:p>
        </w:tc>
      </w:tr>
      <w:tr w:rsidR="00C904CB" w:rsidRPr="000350A9" w14:paraId="47F100DE" w14:textId="77777777" w:rsidTr="00C904CB">
        <w:trPr>
          <w:cantSplit/>
          <w:trHeight w:val="817"/>
          <w:jc w:val="center"/>
        </w:trPr>
        <w:tc>
          <w:tcPr>
            <w:tcW w:w="14029" w:type="dxa"/>
            <w:gridSpan w:val="16"/>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49364851" w14:textId="08C5A521" w:rsidR="00C904CB" w:rsidRDefault="00C904CB" w:rsidP="003B6EB0">
            <w:pPr>
              <w:widowControl w:val="0"/>
              <w:spacing w:after="0" w:line="240" w:lineRule="auto"/>
              <w:jc w:val="center"/>
              <w:rPr>
                <w:rFonts w:ascii="Garamond" w:eastAsia="Times New Roman" w:hAnsi="Garamond" w:cs="Times New Roman"/>
                <w:lang w:eastAsia="it-IT"/>
              </w:rPr>
            </w:pPr>
            <w:r>
              <w:rPr>
                <w:rFonts w:ascii="Garamond" w:eastAsia="Times New Roman" w:hAnsi="Garamond" w:cs="Times New Roman"/>
                <w:b/>
                <w:bCs/>
                <w:sz w:val="28"/>
                <w:szCs w:val="28"/>
                <w:lang w:eastAsia="it-IT"/>
              </w:rPr>
              <w:t>Selezionare la linea di intervento alla quale appartiene l’attività campionata</w:t>
            </w:r>
          </w:p>
        </w:tc>
      </w:tr>
      <w:tr w:rsidR="00C904CB" w:rsidRPr="000350A9" w14:paraId="5079547A"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12C1B" w14:textId="77777777" w:rsidR="00C904CB" w:rsidRDefault="00C904CB" w:rsidP="00855DDF">
            <w:pPr>
              <w:widowControl w:val="0"/>
              <w:spacing w:after="0" w:line="240" w:lineRule="auto"/>
              <w:jc w:val="center"/>
              <w:rPr>
                <w:rFonts w:ascii="Garamond" w:eastAsia="Times New Roman" w:hAnsi="Garamond" w:cs="Calibri"/>
                <w:b/>
                <w:bCs/>
                <w:lang w:eastAsia="it-IT"/>
              </w:rPr>
            </w:pPr>
          </w:p>
        </w:tc>
        <w:tc>
          <w:tcPr>
            <w:tcW w:w="13466"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3A2466B0" w14:textId="36402151" w:rsidR="00C904CB" w:rsidRPr="002F29B4" w:rsidRDefault="00C904CB" w:rsidP="00C904CB">
            <w:pPr>
              <w:pStyle w:val="Paragrafoelenco"/>
              <w:widowControl w:val="0"/>
              <w:spacing w:after="0" w:line="240" w:lineRule="auto"/>
              <w:rPr>
                <w:rFonts w:ascii="Garamond" w:eastAsia="Times New Roman" w:hAnsi="Garamond" w:cs="Times New Roman"/>
                <w:sz w:val="24"/>
                <w:szCs w:val="24"/>
                <w:lang w:eastAsia="it-IT"/>
              </w:rPr>
            </w:pPr>
            <w:r w:rsidRPr="002F29B4">
              <w:rPr>
                <w:rFonts w:ascii="Garamond" w:eastAsia="Times New Roman" w:hAnsi="Garamond" w:cstheme="minorHAnsi"/>
                <w:sz w:val="24"/>
                <w:szCs w:val="24"/>
                <w:lang w:eastAsia="it-IT"/>
              </w:rPr>
              <w:t xml:space="preserve">□  </w:t>
            </w:r>
            <w:r w:rsidRPr="002F29B4">
              <w:rPr>
                <w:rFonts w:ascii="Garamond" w:eastAsia="Times New Roman" w:hAnsi="Garamond" w:cs="Times New Roman"/>
                <w:sz w:val="24"/>
                <w:szCs w:val="24"/>
                <w:lang w:eastAsia="it-IT"/>
              </w:rPr>
              <w:t>Sistemi informativi</w:t>
            </w:r>
          </w:p>
          <w:p w14:paraId="0E75B68E" w14:textId="25789593" w:rsidR="00C904CB" w:rsidRPr="002F29B4" w:rsidRDefault="00C904CB" w:rsidP="00C904CB">
            <w:pPr>
              <w:pStyle w:val="Paragrafoelenco"/>
              <w:widowControl w:val="0"/>
              <w:spacing w:after="0" w:line="240" w:lineRule="auto"/>
              <w:rPr>
                <w:rFonts w:ascii="Garamond" w:eastAsia="Times New Roman" w:hAnsi="Garamond" w:cs="Times New Roman"/>
                <w:sz w:val="24"/>
                <w:szCs w:val="24"/>
                <w:lang w:eastAsia="it-IT"/>
              </w:rPr>
            </w:pPr>
            <w:r w:rsidRPr="002F29B4">
              <w:rPr>
                <w:rFonts w:ascii="Garamond" w:eastAsia="Times New Roman" w:hAnsi="Garamond" w:cstheme="minorHAnsi"/>
                <w:sz w:val="24"/>
                <w:szCs w:val="24"/>
                <w:lang w:eastAsia="it-IT"/>
              </w:rPr>
              <w:t xml:space="preserve">□  </w:t>
            </w:r>
            <w:r w:rsidRPr="002F29B4">
              <w:rPr>
                <w:rFonts w:ascii="Garamond" w:eastAsia="Times New Roman" w:hAnsi="Garamond" w:cs="Times New Roman"/>
                <w:sz w:val="24"/>
                <w:szCs w:val="24"/>
                <w:lang w:eastAsia="it-IT"/>
              </w:rPr>
              <w:t>Formazione</w:t>
            </w:r>
          </w:p>
          <w:p w14:paraId="22809071" w14:textId="59B59095" w:rsidR="00C904CB" w:rsidRPr="002F29B4" w:rsidRDefault="00C904CB" w:rsidP="00C904CB">
            <w:pPr>
              <w:pStyle w:val="Paragrafoelenco"/>
              <w:widowControl w:val="0"/>
              <w:spacing w:after="0" w:line="240" w:lineRule="auto"/>
              <w:rPr>
                <w:rFonts w:ascii="Garamond" w:eastAsia="Times New Roman" w:hAnsi="Garamond" w:cs="Times New Roman"/>
                <w:sz w:val="24"/>
                <w:szCs w:val="24"/>
                <w:lang w:eastAsia="it-IT"/>
              </w:rPr>
            </w:pPr>
            <w:r w:rsidRPr="002F29B4">
              <w:rPr>
                <w:rFonts w:ascii="Garamond" w:eastAsia="Times New Roman" w:hAnsi="Garamond" w:cstheme="minorHAnsi"/>
                <w:sz w:val="24"/>
                <w:szCs w:val="24"/>
                <w:lang w:eastAsia="it-IT"/>
              </w:rPr>
              <w:t xml:space="preserve">□  </w:t>
            </w:r>
            <w:r w:rsidRPr="002F29B4">
              <w:rPr>
                <w:rFonts w:ascii="Garamond" w:eastAsia="Times New Roman" w:hAnsi="Garamond" w:cs="Times New Roman"/>
                <w:sz w:val="24"/>
                <w:szCs w:val="24"/>
                <w:lang w:eastAsia="it-IT"/>
              </w:rPr>
              <w:t>Comunicazione</w:t>
            </w:r>
          </w:p>
          <w:p w14:paraId="52B2996B" w14:textId="11ADF5A6" w:rsidR="00C904CB" w:rsidRPr="002F29B4" w:rsidRDefault="00C904CB" w:rsidP="00C904CB">
            <w:pPr>
              <w:pStyle w:val="Paragrafoelenco"/>
              <w:widowControl w:val="0"/>
              <w:spacing w:after="0" w:line="240" w:lineRule="auto"/>
              <w:rPr>
                <w:rFonts w:ascii="Garamond" w:eastAsia="Times New Roman" w:hAnsi="Garamond" w:cs="Times New Roman"/>
                <w:sz w:val="24"/>
                <w:szCs w:val="24"/>
                <w:lang w:eastAsia="it-IT"/>
              </w:rPr>
            </w:pPr>
            <w:r w:rsidRPr="002F29B4">
              <w:rPr>
                <w:rFonts w:ascii="Garamond" w:eastAsia="Times New Roman" w:hAnsi="Garamond" w:cstheme="minorHAnsi"/>
                <w:sz w:val="24"/>
                <w:szCs w:val="24"/>
                <w:lang w:eastAsia="it-IT"/>
              </w:rPr>
              <w:t xml:space="preserve">□  </w:t>
            </w:r>
            <w:r w:rsidRPr="002F29B4">
              <w:rPr>
                <w:rFonts w:ascii="Garamond" w:eastAsia="Times New Roman" w:hAnsi="Garamond" w:cs="Times New Roman"/>
                <w:sz w:val="24"/>
                <w:szCs w:val="24"/>
                <w:lang w:eastAsia="it-IT"/>
              </w:rPr>
              <w:t>Osservatorio</w:t>
            </w:r>
          </w:p>
          <w:p w14:paraId="48967E55" w14:textId="7BC362B0" w:rsidR="00C904CB" w:rsidRPr="00C904CB" w:rsidRDefault="00C904CB" w:rsidP="00C904CB">
            <w:pPr>
              <w:pStyle w:val="Paragrafoelenco"/>
              <w:widowControl w:val="0"/>
              <w:spacing w:after="0" w:line="240" w:lineRule="auto"/>
              <w:rPr>
                <w:rFonts w:ascii="Garamond" w:eastAsia="Times New Roman" w:hAnsi="Garamond" w:cs="Times New Roman"/>
                <w:lang w:eastAsia="it-IT"/>
              </w:rPr>
            </w:pPr>
            <w:r w:rsidRPr="002F29B4">
              <w:rPr>
                <w:rFonts w:ascii="Garamond" w:eastAsia="Times New Roman" w:hAnsi="Garamond" w:cstheme="minorHAnsi"/>
                <w:sz w:val="24"/>
                <w:szCs w:val="24"/>
                <w:lang w:eastAsia="it-IT"/>
              </w:rPr>
              <w:t xml:space="preserve">□  </w:t>
            </w:r>
            <w:r w:rsidRPr="002F29B4">
              <w:rPr>
                <w:rFonts w:ascii="Garamond" w:eastAsia="Times New Roman" w:hAnsi="Garamond" w:cs="Times New Roman"/>
                <w:sz w:val="24"/>
                <w:szCs w:val="24"/>
                <w:lang w:eastAsia="it-IT"/>
              </w:rPr>
              <w:t>Adeguamento strumentale e infrastrutturale</w:t>
            </w:r>
          </w:p>
        </w:tc>
      </w:tr>
      <w:tr w:rsidR="00C904CB" w:rsidRPr="000350A9" w14:paraId="4567D84C" w14:textId="77777777" w:rsidTr="00B07C29">
        <w:trPr>
          <w:cantSplit/>
          <w:trHeight w:val="817"/>
          <w:jc w:val="center"/>
        </w:trPr>
        <w:tc>
          <w:tcPr>
            <w:tcW w:w="14029" w:type="dxa"/>
            <w:gridSpan w:val="16"/>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62B7EF65" w14:textId="052EF3B7" w:rsidR="00C904CB" w:rsidRPr="00C904CB" w:rsidRDefault="00B07C29" w:rsidP="00C904CB">
            <w:pPr>
              <w:widowControl w:val="0"/>
              <w:spacing w:after="0" w:line="240" w:lineRule="auto"/>
              <w:jc w:val="center"/>
              <w:rPr>
                <w:rFonts w:ascii="Garamond" w:eastAsia="Times New Roman" w:hAnsi="Garamond" w:cs="Times New Roman"/>
                <w:b/>
                <w:bCs/>
                <w:sz w:val="28"/>
                <w:szCs w:val="28"/>
                <w:lang w:eastAsia="it-IT"/>
              </w:rPr>
            </w:pPr>
            <w:r>
              <w:rPr>
                <w:rFonts w:ascii="Garamond" w:eastAsia="Times New Roman" w:hAnsi="Garamond" w:cs="Times New Roman"/>
                <w:b/>
                <w:bCs/>
                <w:sz w:val="28"/>
                <w:szCs w:val="28"/>
                <w:lang w:eastAsia="it-IT"/>
              </w:rPr>
              <w:t>Verifica della documentazione trasmessa per confermare il completamento dell’attività</w:t>
            </w:r>
          </w:p>
        </w:tc>
      </w:tr>
      <w:tr w:rsidR="00C904CB" w:rsidRPr="000350A9" w14:paraId="0461882B"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962D8" w14:textId="6ED80EB0" w:rsidR="00C904CB" w:rsidRDefault="00C904CB" w:rsidP="00855DDF">
            <w:pPr>
              <w:widowControl w:val="0"/>
              <w:spacing w:after="0" w:line="240" w:lineRule="auto"/>
              <w:jc w:val="center"/>
              <w:rPr>
                <w:rFonts w:ascii="Garamond" w:eastAsia="Times New Roman" w:hAnsi="Garamond" w:cs="Calibri"/>
                <w:b/>
                <w:bCs/>
                <w:lang w:eastAsia="it-IT"/>
              </w:rPr>
            </w:pPr>
            <w:bookmarkStart w:id="3" w:name="_Hlk191322098"/>
            <w:r>
              <w:rPr>
                <w:rFonts w:ascii="Garamond" w:eastAsia="Times New Roman" w:hAnsi="Garamond" w:cs="Calibri"/>
                <w:b/>
                <w:bCs/>
                <w:lang w:eastAsia="it-IT"/>
              </w:rPr>
              <w:t>19</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C91D59A" w14:textId="7600C17A" w:rsidR="00C904CB" w:rsidRPr="002F29B4" w:rsidRDefault="00B07C29" w:rsidP="00324DD5">
            <w:pPr>
              <w:widowControl w:val="0"/>
              <w:spacing w:after="0" w:line="240" w:lineRule="auto"/>
              <w:jc w:val="both"/>
              <w:rPr>
                <w:rFonts w:ascii="Garamond" w:eastAsia="Times New Roman" w:hAnsi="Garamond" w:cs="Times New Roman"/>
                <w:sz w:val="24"/>
                <w:szCs w:val="24"/>
                <w:lang w:eastAsia="it-IT"/>
              </w:rPr>
            </w:pPr>
            <w:r w:rsidRPr="002F29B4">
              <w:rPr>
                <w:rFonts w:ascii="Garamond" w:eastAsia="Times New Roman" w:hAnsi="Garamond" w:cs="Times New Roman"/>
                <w:sz w:val="24"/>
                <w:szCs w:val="24"/>
                <w:lang w:eastAsia="it-IT"/>
              </w:rPr>
              <w:t>È</w:t>
            </w:r>
            <w:r w:rsidR="00C904CB" w:rsidRPr="002F29B4">
              <w:rPr>
                <w:rFonts w:ascii="Garamond" w:eastAsia="Times New Roman" w:hAnsi="Garamond" w:cs="Times New Roman"/>
                <w:sz w:val="24"/>
                <w:szCs w:val="24"/>
                <w:lang w:eastAsia="it-IT"/>
              </w:rPr>
              <w:t xml:space="preserve"> stato trasmesso il dispositivo di attuazione con il quale si è provveduto ad avviare l’affidamento (bando, determina a contrarre, </w:t>
            </w:r>
            <w:r w:rsidRPr="002F29B4">
              <w:rPr>
                <w:rFonts w:ascii="Garamond" w:eastAsia="Times New Roman" w:hAnsi="Garamond" w:cs="Times New Roman"/>
                <w:sz w:val="24"/>
                <w:szCs w:val="24"/>
                <w:lang w:eastAsia="it-IT"/>
              </w:rPr>
              <w:t xml:space="preserve">convenzione, </w:t>
            </w:r>
            <w:r w:rsidR="00C904CB" w:rsidRPr="002F29B4">
              <w:rPr>
                <w:rFonts w:ascii="Garamond" w:eastAsia="Times New Roman" w:hAnsi="Garamond" w:cs="Times New Roman"/>
                <w:sz w:val="24"/>
                <w:szCs w:val="24"/>
                <w:lang w:eastAsia="it-IT"/>
              </w:rPr>
              <w:t>altro</w:t>
            </w:r>
            <w:r w:rsidR="00085280" w:rsidRPr="002F29B4">
              <w:rPr>
                <w:rFonts w:ascii="Garamond" w:eastAsia="Times New Roman" w:hAnsi="Garamond" w:cs="Times New Roman"/>
                <w:sz w:val="24"/>
                <w:szCs w:val="24"/>
                <w:lang w:eastAsia="it-IT"/>
              </w:rPr>
              <w:t>.</w:t>
            </w:r>
            <w:r w:rsidRPr="002F29B4">
              <w:rPr>
                <w:rFonts w:ascii="Garamond" w:eastAsia="Times New Roman" w:hAnsi="Garamond" w:cs="Times New Roman"/>
                <w:sz w:val="24"/>
                <w:szCs w:val="24"/>
                <w:lang w:eastAsia="it-IT"/>
              </w:rPr>
              <w:t>.</w:t>
            </w:r>
            <w:r w:rsidR="00C904CB" w:rsidRPr="002F29B4">
              <w:rPr>
                <w:rFonts w:ascii="Garamond" w:eastAsia="Times New Roman" w:hAnsi="Garamond" w:cs="Times New Roman"/>
                <w:sz w:val="24"/>
                <w:szCs w:val="24"/>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C6CAF"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2333E"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497CF"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890B936" w14:textId="1BB9E947" w:rsidR="00C904CB" w:rsidRPr="002F29B4"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2F29B4">
              <w:rPr>
                <w:rFonts w:ascii="Garamond" w:eastAsia="Times New Roman" w:hAnsi="Garamond" w:cs="Calibri"/>
                <w:b/>
                <w:bCs/>
                <w:sz w:val="24"/>
                <w:szCs w:val="24"/>
                <w:lang w:eastAsia="it-IT"/>
              </w:rPr>
              <w:t>Documentazione trasmessa</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E44BA" w14:textId="6BC89928" w:rsidR="00C904CB" w:rsidRPr="002F29B4" w:rsidRDefault="00B07C29" w:rsidP="00B07C29">
            <w:pPr>
              <w:widowControl w:val="0"/>
              <w:spacing w:after="0" w:line="240" w:lineRule="auto"/>
              <w:jc w:val="both"/>
              <w:rPr>
                <w:rFonts w:ascii="Garamond" w:eastAsia="Times New Roman" w:hAnsi="Garamond" w:cs="Times New Roman"/>
                <w:b/>
                <w:bCs/>
                <w:sz w:val="24"/>
                <w:szCs w:val="24"/>
                <w:lang w:eastAsia="it-IT"/>
              </w:rPr>
            </w:pPr>
            <w:r w:rsidRPr="002F29B4">
              <w:rPr>
                <w:rFonts w:ascii="Garamond" w:eastAsia="Times New Roman" w:hAnsi="Garamond" w:cs="Times New Roman"/>
                <w:i/>
                <w:iCs/>
                <w:sz w:val="24"/>
                <w:szCs w:val="24"/>
                <w:lang w:eastAsia="it-IT"/>
              </w:rPr>
              <w:t>Indicare la documentazione trasmessa e esaminata</w:t>
            </w: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3F73ED" w14:textId="5887C620" w:rsidR="00C904CB" w:rsidRPr="002F29B4" w:rsidRDefault="00C904CB" w:rsidP="00F83DDC">
            <w:pPr>
              <w:widowControl w:val="0"/>
              <w:spacing w:after="0" w:line="240" w:lineRule="auto"/>
              <w:rPr>
                <w:rFonts w:ascii="Garamond" w:eastAsia="Times New Roman" w:hAnsi="Garamond" w:cs="Times New Roman"/>
                <w:i/>
                <w:iCs/>
                <w:sz w:val="24"/>
                <w:szCs w:val="24"/>
                <w:lang w:eastAsia="it-IT"/>
              </w:rPr>
            </w:pPr>
          </w:p>
        </w:tc>
      </w:tr>
      <w:tr w:rsidR="00C904CB" w:rsidRPr="000350A9" w14:paraId="576C752B"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208DF" w14:textId="4A2C30C2" w:rsidR="00C904CB" w:rsidRDefault="00C904CB"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20</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5BB15DA" w14:textId="6981F3B5" w:rsidR="00C904CB" w:rsidRPr="002F29B4" w:rsidRDefault="00C904CB" w:rsidP="00324DD5">
            <w:pPr>
              <w:widowControl w:val="0"/>
              <w:spacing w:after="0" w:line="240" w:lineRule="auto"/>
              <w:jc w:val="both"/>
              <w:rPr>
                <w:rFonts w:ascii="Garamond" w:eastAsia="Times New Roman" w:hAnsi="Garamond" w:cs="Times New Roman"/>
                <w:sz w:val="24"/>
                <w:szCs w:val="24"/>
                <w:lang w:eastAsia="it-IT"/>
              </w:rPr>
            </w:pPr>
            <w:r w:rsidRPr="002F29B4">
              <w:rPr>
                <w:rFonts w:ascii="Garamond" w:eastAsia="Times New Roman" w:hAnsi="Garamond" w:cs="Times New Roman"/>
                <w:sz w:val="24"/>
                <w:szCs w:val="24"/>
                <w:lang w:eastAsia="it-IT"/>
              </w:rPr>
              <w:t xml:space="preserve">Il dispositivo di attuazione </w:t>
            </w:r>
            <w:r w:rsidR="00B07C29" w:rsidRPr="002F29B4">
              <w:rPr>
                <w:rFonts w:ascii="Garamond" w:eastAsia="Times New Roman" w:hAnsi="Garamond" w:cs="Times New Roman"/>
                <w:sz w:val="24"/>
                <w:szCs w:val="24"/>
                <w:lang w:eastAsia="it-IT"/>
              </w:rPr>
              <w:t>definisce</w:t>
            </w:r>
            <w:r w:rsidRPr="002F29B4">
              <w:rPr>
                <w:rFonts w:ascii="Garamond" w:eastAsia="Times New Roman" w:hAnsi="Garamond" w:cs="Times New Roman"/>
                <w:sz w:val="24"/>
                <w:szCs w:val="24"/>
                <w:lang w:eastAsia="it-IT"/>
              </w:rPr>
              <w:t xml:space="preserve"> chiaramente il contenuto dell’attività programmata?</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20093"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CB99B"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93D9D"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28D5C65" w14:textId="37536045" w:rsidR="00C904CB" w:rsidRPr="002F29B4"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2F29B4">
              <w:rPr>
                <w:rFonts w:ascii="Garamond" w:eastAsia="Times New Roman" w:hAnsi="Garamond" w:cs="Calibri"/>
                <w:b/>
                <w:bCs/>
                <w:sz w:val="24"/>
                <w:szCs w:val="24"/>
                <w:lang w:eastAsia="it-IT"/>
              </w:rPr>
              <w:t>Documentazione trasmessa</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E568C" w14:textId="77777777" w:rsidR="00C904CB" w:rsidRPr="002F29B4" w:rsidRDefault="00C904CB" w:rsidP="00855DDF">
            <w:pPr>
              <w:widowControl w:val="0"/>
              <w:spacing w:after="0" w:line="240" w:lineRule="auto"/>
              <w:jc w:val="center"/>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EB1A1D" w14:textId="77777777" w:rsidR="00C904CB" w:rsidRPr="002F29B4" w:rsidRDefault="00C904CB" w:rsidP="00F83DDC">
            <w:pPr>
              <w:widowControl w:val="0"/>
              <w:spacing w:after="0" w:line="240" w:lineRule="auto"/>
              <w:rPr>
                <w:rFonts w:ascii="Garamond" w:eastAsia="Times New Roman" w:hAnsi="Garamond" w:cs="Times New Roman"/>
                <w:sz w:val="24"/>
                <w:szCs w:val="24"/>
                <w:lang w:eastAsia="it-IT"/>
              </w:rPr>
            </w:pPr>
          </w:p>
        </w:tc>
      </w:tr>
      <w:tr w:rsidR="00C904CB" w:rsidRPr="000350A9" w14:paraId="058695E5"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1B375" w14:textId="60A54844" w:rsidR="00C904CB" w:rsidRDefault="00C904CB"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21</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5EE5F74" w14:textId="47E5FA35" w:rsidR="00C904CB" w:rsidRPr="002F29B4" w:rsidRDefault="00C904CB" w:rsidP="00324DD5">
            <w:pPr>
              <w:widowControl w:val="0"/>
              <w:spacing w:after="0" w:line="240" w:lineRule="auto"/>
              <w:jc w:val="both"/>
              <w:rPr>
                <w:rFonts w:ascii="Garamond" w:eastAsia="Times New Roman" w:hAnsi="Garamond" w:cs="Times New Roman"/>
                <w:sz w:val="24"/>
                <w:szCs w:val="24"/>
                <w:lang w:eastAsia="it-IT"/>
              </w:rPr>
            </w:pPr>
            <w:r w:rsidRPr="002F29B4">
              <w:rPr>
                <w:rFonts w:ascii="Garamond" w:eastAsia="Times New Roman" w:hAnsi="Garamond" w:cs="Times New Roman"/>
                <w:sz w:val="24"/>
                <w:szCs w:val="24"/>
                <w:lang w:eastAsia="it-IT"/>
              </w:rPr>
              <w:t>Il dispositivo di attuazione individua i CPI per i quali è realizzata l’attività?</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0B7B6"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4A167"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0AF8E"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06BAAD5" w14:textId="1A684CEA" w:rsidR="00C904CB" w:rsidRPr="002F29B4"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r w:rsidRPr="002F29B4">
              <w:rPr>
                <w:rFonts w:ascii="Garamond" w:eastAsia="Times New Roman" w:hAnsi="Garamond" w:cs="Calibri"/>
                <w:b/>
                <w:bCs/>
                <w:sz w:val="24"/>
                <w:szCs w:val="24"/>
                <w:lang w:eastAsia="it-IT"/>
              </w:rPr>
              <w:t>Documentazione trasmessa</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59BD3" w14:textId="1A113C28" w:rsidR="00C904CB" w:rsidRPr="002F29B4" w:rsidRDefault="00B07C29" w:rsidP="00B07C29">
            <w:pPr>
              <w:widowControl w:val="0"/>
              <w:spacing w:after="0" w:line="240" w:lineRule="auto"/>
              <w:jc w:val="both"/>
              <w:rPr>
                <w:rFonts w:ascii="Garamond" w:eastAsia="Times New Roman" w:hAnsi="Garamond" w:cs="Times New Roman"/>
                <w:i/>
                <w:iCs/>
                <w:sz w:val="24"/>
                <w:szCs w:val="24"/>
                <w:lang w:eastAsia="it-IT"/>
              </w:rPr>
            </w:pPr>
            <w:r w:rsidRPr="002F29B4">
              <w:rPr>
                <w:rFonts w:ascii="Garamond" w:eastAsia="Times New Roman" w:hAnsi="Garamond" w:cs="Times New Roman"/>
                <w:i/>
                <w:iCs/>
                <w:sz w:val="24"/>
                <w:szCs w:val="24"/>
                <w:lang w:eastAsia="it-IT"/>
              </w:rPr>
              <w:t>Indicare i CPI ai quali l’attività è destinata</w:t>
            </w: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B7BD74" w14:textId="16B432E5" w:rsidR="00C904CB" w:rsidRPr="002F29B4" w:rsidRDefault="00C904CB" w:rsidP="00F83DDC">
            <w:pPr>
              <w:widowControl w:val="0"/>
              <w:spacing w:after="0" w:line="240" w:lineRule="auto"/>
              <w:rPr>
                <w:rFonts w:ascii="Garamond" w:eastAsia="Times New Roman" w:hAnsi="Garamond" w:cs="Times New Roman"/>
                <w:b/>
                <w:bCs/>
                <w:sz w:val="24"/>
                <w:szCs w:val="24"/>
                <w:lang w:eastAsia="it-IT"/>
              </w:rPr>
            </w:pPr>
          </w:p>
        </w:tc>
      </w:tr>
      <w:tr w:rsidR="00C904CB" w:rsidRPr="000350A9" w14:paraId="0DFB59EF"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5F773" w14:textId="0000781E" w:rsidR="00C904CB" w:rsidRDefault="00C904CB"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22</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042C42E" w14:textId="2EDDE475" w:rsidR="00C904CB" w:rsidRPr="002F29B4" w:rsidRDefault="00B07C29" w:rsidP="00324DD5">
            <w:pPr>
              <w:widowControl w:val="0"/>
              <w:spacing w:after="0" w:line="240" w:lineRule="auto"/>
              <w:jc w:val="both"/>
              <w:rPr>
                <w:rFonts w:ascii="Garamond" w:eastAsia="Times New Roman" w:hAnsi="Garamond" w:cs="Times New Roman"/>
                <w:sz w:val="24"/>
                <w:szCs w:val="24"/>
                <w:lang w:eastAsia="it-IT"/>
              </w:rPr>
            </w:pPr>
            <w:r w:rsidRPr="002F29B4">
              <w:rPr>
                <w:rFonts w:ascii="Garamond" w:eastAsia="Times New Roman" w:hAnsi="Garamond" w:cs="Times New Roman"/>
                <w:sz w:val="24"/>
                <w:szCs w:val="24"/>
                <w:lang w:eastAsia="it-IT"/>
              </w:rPr>
              <w:t>È</w:t>
            </w:r>
            <w:r w:rsidR="00C904CB" w:rsidRPr="002F29B4">
              <w:rPr>
                <w:rFonts w:ascii="Garamond" w:eastAsia="Times New Roman" w:hAnsi="Garamond" w:cs="Times New Roman"/>
                <w:sz w:val="24"/>
                <w:szCs w:val="24"/>
                <w:lang w:eastAsia="it-IT"/>
              </w:rPr>
              <w:t xml:space="preserve"> stato trasmesso l’atto di aggiudicazione/affidamento che identifica il soggetto esecutore dell’attività?</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CE489"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85514"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4BD08"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F448A6F" w14:textId="77777777" w:rsidR="00C904CB" w:rsidRPr="002F29B4"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FBCCF" w14:textId="77777777" w:rsidR="00C904CB" w:rsidRPr="002F29B4" w:rsidRDefault="00C904CB" w:rsidP="00855DDF">
            <w:pPr>
              <w:widowControl w:val="0"/>
              <w:spacing w:after="0" w:line="240" w:lineRule="auto"/>
              <w:jc w:val="center"/>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7B3980" w14:textId="77777777" w:rsidR="00C904CB" w:rsidRPr="002F29B4" w:rsidRDefault="00C904CB" w:rsidP="00F83DDC">
            <w:pPr>
              <w:widowControl w:val="0"/>
              <w:spacing w:after="0" w:line="240" w:lineRule="auto"/>
              <w:rPr>
                <w:rFonts w:ascii="Garamond" w:eastAsia="Times New Roman" w:hAnsi="Garamond" w:cs="Times New Roman"/>
                <w:sz w:val="24"/>
                <w:szCs w:val="24"/>
                <w:lang w:eastAsia="it-IT"/>
              </w:rPr>
            </w:pPr>
          </w:p>
        </w:tc>
      </w:tr>
      <w:tr w:rsidR="00C904CB" w:rsidRPr="000350A9" w14:paraId="49037012"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9EC87" w14:textId="5EC81608" w:rsidR="00C904CB" w:rsidRDefault="00C904CB"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23</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B43E41A" w14:textId="4EE7324F" w:rsidR="00C904CB" w:rsidRPr="002F29B4" w:rsidRDefault="00B07C29" w:rsidP="00324DD5">
            <w:pPr>
              <w:widowControl w:val="0"/>
              <w:spacing w:after="0" w:line="240" w:lineRule="auto"/>
              <w:jc w:val="both"/>
              <w:rPr>
                <w:rFonts w:ascii="Garamond" w:eastAsia="Times New Roman" w:hAnsi="Garamond" w:cs="Times New Roman"/>
                <w:sz w:val="24"/>
                <w:szCs w:val="24"/>
                <w:lang w:eastAsia="it-IT"/>
              </w:rPr>
            </w:pPr>
            <w:r w:rsidRPr="002F29B4">
              <w:rPr>
                <w:rFonts w:ascii="Garamond" w:eastAsia="Times New Roman" w:hAnsi="Garamond" w:cs="Times New Roman"/>
                <w:sz w:val="24"/>
                <w:szCs w:val="24"/>
                <w:lang w:eastAsia="it-IT"/>
              </w:rPr>
              <w:t>È</w:t>
            </w:r>
            <w:r w:rsidR="00C904CB" w:rsidRPr="002F29B4">
              <w:rPr>
                <w:rFonts w:ascii="Garamond" w:eastAsia="Times New Roman" w:hAnsi="Garamond" w:cs="Times New Roman"/>
                <w:sz w:val="24"/>
                <w:szCs w:val="24"/>
                <w:lang w:eastAsia="it-IT"/>
              </w:rPr>
              <w:t xml:space="preserve"> stato trasmesso il contratto</w:t>
            </w:r>
            <w:r w:rsidRPr="002F29B4">
              <w:rPr>
                <w:rFonts w:ascii="Garamond" w:eastAsia="Times New Roman" w:hAnsi="Garamond" w:cs="Times New Roman"/>
                <w:sz w:val="24"/>
                <w:szCs w:val="24"/>
                <w:lang w:eastAsia="it-IT"/>
              </w:rPr>
              <w:t xml:space="preserve">/ </w:t>
            </w:r>
            <w:r w:rsidR="00C904CB" w:rsidRPr="002F29B4">
              <w:rPr>
                <w:rFonts w:ascii="Garamond" w:eastAsia="Times New Roman" w:hAnsi="Garamond" w:cs="Times New Roman"/>
                <w:sz w:val="24"/>
                <w:szCs w:val="24"/>
                <w:lang w:eastAsia="it-IT"/>
              </w:rPr>
              <w:t>convenzione</w:t>
            </w:r>
            <w:r w:rsidRPr="002F29B4">
              <w:rPr>
                <w:rFonts w:ascii="Garamond" w:eastAsia="Times New Roman" w:hAnsi="Garamond" w:cs="Times New Roman"/>
                <w:sz w:val="24"/>
                <w:szCs w:val="24"/>
                <w:lang w:eastAsia="it-IT"/>
              </w:rPr>
              <w:t xml:space="preserve">/ accordo </w:t>
            </w:r>
            <w:r w:rsidR="00C904CB" w:rsidRPr="002F29B4">
              <w:rPr>
                <w:rFonts w:ascii="Garamond" w:eastAsia="Times New Roman" w:hAnsi="Garamond" w:cs="Times New Roman"/>
                <w:sz w:val="24"/>
                <w:szCs w:val="24"/>
                <w:lang w:eastAsia="it-IT"/>
              </w:rPr>
              <w:t>con il soggetto aggiudicatario/</w:t>
            </w:r>
            <w:r w:rsidRPr="002F29B4">
              <w:rPr>
                <w:rFonts w:ascii="Garamond" w:eastAsia="Times New Roman" w:hAnsi="Garamond" w:cs="Times New Roman"/>
                <w:sz w:val="24"/>
                <w:szCs w:val="24"/>
                <w:lang w:eastAsia="it-IT"/>
              </w:rPr>
              <w:t xml:space="preserve"> </w:t>
            </w:r>
            <w:r w:rsidR="00C904CB" w:rsidRPr="002F29B4">
              <w:rPr>
                <w:rFonts w:ascii="Garamond" w:eastAsia="Times New Roman" w:hAnsi="Garamond" w:cs="Times New Roman"/>
                <w:sz w:val="24"/>
                <w:szCs w:val="24"/>
                <w:lang w:eastAsia="it-IT"/>
              </w:rPr>
              <w:t>affidatario?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28E91"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41157"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A0714"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B7E6740" w14:textId="77777777" w:rsidR="00C904CB" w:rsidRPr="002F29B4"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BEC0D" w14:textId="77777777" w:rsidR="00C904CB" w:rsidRPr="002F29B4" w:rsidRDefault="00C904CB" w:rsidP="00855DDF">
            <w:pPr>
              <w:widowControl w:val="0"/>
              <w:spacing w:after="0" w:line="240" w:lineRule="auto"/>
              <w:jc w:val="center"/>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AB747B" w14:textId="77777777" w:rsidR="00C904CB" w:rsidRPr="002F29B4" w:rsidRDefault="00C904CB" w:rsidP="00F83DDC">
            <w:pPr>
              <w:widowControl w:val="0"/>
              <w:spacing w:after="0" w:line="240" w:lineRule="auto"/>
              <w:rPr>
                <w:rFonts w:ascii="Garamond" w:eastAsia="Times New Roman" w:hAnsi="Garamond" w:cs="Times New Roman"/>
                <w:sz w:val="24"/>
                <w:szCs w:val="24"/>
                <w:lang w:eastAsia="it-IT"/>
              </w:rPr>
            </w:pPr>
          </w:p>
        </w:tc>
      </w:tr>
      <w:tr w:rsidR="00C904CB" w:rsidRPr="000350A9" w14:paraId="72C574DE"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B5220" w14:textId="11EA587E" w:rsidR="00C904CB" w:rsidRDefault="00C904CB"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24</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5CA53AB" w14:textId="20E83E2A" w:rsidR="00C904CB" w:rsidRPr="002F29B4" w:rsidRDefault="00C904CB" w:rsidP="00324DD5">
            <w:pPr>
              <w:widowControl w:val="0"/>
              <w:spacing w:after="0" w:line="240" w:lineRule="auto"/>
              <w:jc w:val="both"/>
              <w:rPr>
                <w:rFonts w:ascii="Garamond" w:eastAsia="Times New Roman" w:hAnsi="Garamond" w:cs="Times New Roman"/>
                <w:sz w:val="24"/>
                <w:szCs w:val="24"/>
                <w:lang w:eastAsia="it-IT"/>
              </w:rPr>
            </w:pPr>
            <w:r w:rsidRPr="002F29B4">
              <w:rPr>
                <w:rFonts w:ascii="Garamond" w:eastAsia="Times New Roman" w:hAnsi="Garamond" w:cs="Times New Roman"/>
                <w:sz w:val="24"/>
                <w:szCs w:val="24"/>
                <w:lang w:eastAsia="it-IT"/>
              </w:rPr>
              <w:t xml:space="preserve">Sono stati trasmessi gli stati di avanzamento dei lavori o documento equivalente dai quali si evinca che l’attività è stata realizzata e portata a termine in adempimento del contratto/affidamento?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889E3"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E8DE1"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59DFF"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32B0E63" w14:textId="77777777" w:rsidR="00C904CB" w:rsidRPr="002F29B4"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3C222" w14:textId="77777777" w:rsidR="00C904CB" w:rsidRPr="002F29B4" w:rsidRDefault="00C904CB" w:rsidP="00855DDF">
            <w:pPr>
              <w:widowControl w:val="0"/>
              <w:spacing w:after="0" w:line="240" w:lineRule="auto"/>
              <w:jc w:val="center"/>
              <w:rPr>
                <w:rFonts w:ascii="Garamond" w:eastAsia="Times New Roman" w:hAnsi="Garamond" w:cs="Times New Roman"/>
                <w:b/>
                <w:bCs/>
                <w:sz w:val="24"/>
                <w:szCs w:val="24"/>
                <w:lang w:eastAsia="it-IT"/>
              </w:rPr>
            </w:pP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CB67D9" w14:textId="77777777" w:rsidR="00C904CB" w:rsidRDefault="00C904CB" w:rsidP="00F83DDC">
            <w:pPr>
              <w:widowControl w:val="0"/>
              <w:spacing w:after="0" w:line="240" w:lineRule="auto"/>
              <w:rPr>
                <w:rFonts w:ascii="Garamond" w:eastAsia="Times New Roman" w:hAnsi="Garamond" w:cs="Times New Roman"/>
                <w:lang w:eastAsia="it-IT"/>
              </w:rPr>
            </w:pPr>
          </w:p>
        </w:tc>
      </w:tr>
      <w:tr w:rsidR="00C904CB" w:rsidRPr="000350A9" w14:paraId="64D6529C"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3850D" w14:textId="4A40611C" w:rsidR="00C904CB" w:rsidRDefault="00C904CB"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25</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9E3EAE9" w14:textId="7AABFBAC" w:rsidR="00C904CB" w:rsidRPr="002F29B4" w:rsidRDefault="00B07C29" w:rsidP="00324DD5">
            <w:pPr>
              <w:widowControl w:val="0"/>
              <w:spacing w:after="0" w:line="240" w:lineRule="auto"/>
              <w:jc w:val="both"/>
              <w:rPr>
                <w:rFonts w:ascii="Garamond" w:eastAsia="Times New Roman" w:hAnsi="Garamond" w:cs="Times New Roman"/>
                <w:sz w:val="24"/>
                <w:szCs w:val="24"/>
                <w:lang w:eastAsia="it-IT"/>
              </w:rPr>
            </w:pPr>
            <w:r w:rsidRPr="002F29B4">
              <w:rPr>
                <w:rFonts w:ascii="Garamond" w:eastAsia="Times New Roman" w:hAnsi="Garamond" w:cs="Times New Roman"/>
                <w:sz w:val="24"/>
                <w:szCs w:val="24"/>
                <w:lang w:eastAsia="it-IT"/>
              </w:rPr>
              <w:t>È</w:t>
            </w:r>
            <w:r w:rsidR="00C904CB" w:rsidRPr="002F29B4">
              <w:rPr>
                <w:rFonts w:ascii="Garamond" w:eastAsia="Times New Roman" w:hAnsi="Garamond" w:cs="Times New Roman"/>
                <w:sz w:val="24"/>
                <w:szCs w:val="24"/>
                <w:lang w:eastAsia="it-IT"/>
              </w:rPr>
              <w:t xml:space="preserve"> presente il verbale di collaudo o altro documento equivalente (certificato di consegna, certificato di conformità</w:t>
            </w:r>
            <w:r w:rsidRPr="002F29B4">
              <w:rPr>
                <w:rFonts w:ascii="Garamond" w:eastAsia="Times New Roman" w:hAnsi="Garamond" w:cs="Times New Roman"/>
                <w:sz w:val="24"/>
                <w:szCs w:val="24"/>
                <w:lang w:eastAsia="it-IT"/>
              </w:rPr>
              <w:t>,</w:t>
            </w:r>
            <w:r w:rsidR="00C904CB" w:rsidRPr="002F29B4">
              <w:rPr>
                <w:rFonts w:ascii="Garamond" w:eastAsia="Times New Roman" w:hAnsi="Garamond" w:cs="Times New Roman"/>
                <w:sz w:val="24"/>
                <w:szCs w:val="24"/>
                <w:lang w:eastAsia="it-IT"/>
              </w:rPr>
              <w:t xml:space="preserve"> </w:t>
            </w:r>
            <w:r w:rsidRPr="002F29B4">
              <w:rPr>
                <w:rFonts w:ascii="Garamond" w:eastAsia="Times New Roman" w:hAnsi="Garamond" w:cs="Times New Roman"/>
                <w:sz w:val="24"/>
                <w:szCs w:val="24"/>
                <w:lang w:eastAsia="it-IT"/>
              </w:rPr>
              <w:t xml:space="preserve">registri di partecipazione alle attività formative, diplomi o attestati di frequenza, prodotti realizzati </w:t>
            </w:r>
            <w:r w:rsidR="00C904CB" w:rsidRPr="002F29B4">
              <w:rPr>
                <w:rFonts w:ascii="Garamond" w:eastAsia="Times New Roman" w:hAnsi="Garamond" w:cs="Times New Roman"/>
                <w:sz w:val="24"/>
                <w:szCs w:val="24"/>
                <w:lang w:eastAsia="it-IT"/>
              </w:rPr>
              <w:t>altro</w:t>
            </w:r>
            <w:r w:rsidRPr="002F29B4">
              <w:rPr>
                <w:rFonts w:ascii="Garamond" w:eastAsia="Times New Roman" w:hAnsi="Garamond" w:cs="Times New Roman"/>
                <w:sz w:val="24"/>
                <w:szCs w:val="24"/>
                <w:lang w:eastAsia="it-IT"/>
              </w:rPr>
              <w:t>..</w:t>
            </w:r>
            <w:r w:rsidR="00C904CB" w:rsidRPr="002F29B4">
              <w:rPr>
                <w:rFonts w:ascii="Garamond" w:eastAsia="Times New Roman" w:hAnsi="Garamond" w:cs="Times New Roman"/>
                <w:sz w:val="24"/>
                <w:szCs w:val="24"/>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7C669"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374D9"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68658"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4BCABD2" w14:textId="77777777" w:rsidR="00C904CB" w:rsidRPr="002F29B4"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86691" w14:textId="64D7BF0C" w:rsidR="00C904CB" w:rsidRPr="002F29B4" w:rsidRDefault="00B07C29" w:rsidP="00B07C29">
            <w:pPr>
              <w:widowControl w:val="0"/>
              <w:spacing w:after="0" w:line="240" w:lineRule="auto"/>
              <w:jc w:val="both"/>
              <w:rPr>
                <w:rFonts w:ascii="Garamond" w:eastAsia="Times New Roman" w:hAnsi="Garamond" w:cs="Times New Roman"/>
                <w:i/>
                <w:iCs/>
                <w:sz w:val="24"/>
                <w:szCs w:val="24"/>
                <w:lang w:eastAsia="it-IT"/>
              </w:rPr>
            </w:pPr>
            <w:r w:rsidRPr="002F29B4">
              <w:rPr>
                <w:rFonts w:ascii="Garamond" w:eastAsia="Times New Roman" w:hAnsi="Garamond" w:cs="Times New Roman"/>
                <w:i/>
                <w:iCs/>
                <w:sz w:val="24"/>
                <w:szCs w:val="24"/>
                <w:lang w:eastAsia="it-IT"/>
              </w:rPr>
              <w:t>Indicare la natura del documento esaminato</w:t>
            </w: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2382E5" w14:textId="77777777" w:rsidR="00C904CB" w:rsidRDefault="00C904CB" w:rsidP="00F83DDC">
            <w:pPr>
              <w:widowControl w:val="0"/>
              <w:spacing w:after="0" w:line="240" w:lineRule="auto"/>
              <w:rPr>
                <w:rFonts w:ascii="Garamond" w:eastAsia="Times New Roman" w:hAnsi="Garamond" w:cs="Times New Roman"/>
                <w:lang w:eastAsia="it-IT"/>
              </w:rPr>
            </w:pPr>
          </w:p>
        </w:tc>
      </w:tr>
      <w:tr w:rsidR="00C904CB" w:rsidRPr="000350A9" w14:paraId="0D208431" w14:textId="77777777" w:rsidTr="0092798A">
        <w:trPr>
          <w:cantSplit/>
          <w:trHeight w:val="817"/>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ED8A3" w14:textId="2CB0F86F" w:rsidR="00C904CB" w:rsidRDefault="00C904CB"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26</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F49ABF3" w14:textId="6F34C752" w:rsidR="00C904CB" w:rsidRPr="002F29B4" w:rsidRDefault="00C904CB" w:rsidP="00324DD5">
            <w:pPr>
              <w:widowControl w:val="0"/>
              <w:spacing w:after="0" w:line="240" w:lineRule="auto"/>
              <w:jc w:val="both"/>
              <w:rPr>
                <w:rFonts w:ascii="Garamond" w:eastAsia="Times New Roman" w:hAnsi="Garamond" w:cs="Times New Roman"/>
                <w:sz w:val="24"/>
                <w:szCs w:val="24"/>
                <w:lang w:eastAsia="it-IT"/>
              </w:rPr>
            </w:pPr>
            <w:r w:rsidRPr="002F29B4">
              <w:rPr>
                <w:rFonts w:ascii="Garamond" w:eastAsia="Times New Roman" w:hAnsi="Garamond" w:cs="Times New Roman"/>
                <w:sz w:val="24"/>
                <w:szCs w:val="24"/>
                <w:lang w:eastAsia="it-IT"/>
              </w:rPr>
              <w:t>I documenti</w:t>
            </w:r>
            <w:r w:rsidR="00085280" w:rsidRPr="002F29B4">
              <w:rPr>
                <w:rFonts w:ascii="Garamond" w:eastAsia="Times New Roman" w:hAnsi="Garamond" w:cs="Times New Roman"/>
                <w:sz w:val="24"/>
                <w:szCs w:val="24"/>
                <w:lang w:eastAsia="it-IT"/>
              </w:rPr>
              <w:t xml:space="preserve"> che attestano il completamento dell’attività</w:t>
            </w:r>
            <w:r w:rsidRPr="002F29B4">
              <w:rPr>
                <w:rFonts w:ascii="Garamond" w:eastAsia="Times New Roman" w:hAnsi="Garamond" w:cs="Times New Roman"/>
                <w:sz w:val="24"/>
                <w:szCs w:val="24"/>
                <w:lang w:eastAsia="it-IT"/>
              </w:rPr>
              <w:t xml:space="preserve"> consentono di verificare </w:t>
            </w:r>
            <w:r w:rsidR="00085280" w:rsidRPr="002F29B4">
              <w:rPr>
                <w:rFonts w:ascii="Garamond" w:eastAsia="Times New Roman" w:hAnsi="Garamond" w:cs="Times New Roman"/>
                <w:sz w:val="24"/>
                <w:szCs w:val="24"/>
                <w:lang w:eastAsia="it-IT"/>
              </w:rPr>
              <w:t>qual</w:t>
            </w:r>
            <w:r w:rsidRPr="002F29B4">
              <w:rPr>
                <w:rFonts w:ascii="Garamond" w:eastAsia="Times New Roman" w:hAnsi="Garamond" w:cs="Times New Roman"/>
                <w:sz w:val="24"/>
                <w:szCs w:val="24"/>
                <w:lang w:eastAsia="it-IT"/>
              </w:rPr>
              <w:t>i CPI</w:t>
            </w:r>
            <w:r w:rsidR="00085280" w:rsidRPr="002F29B4">
              <w:rPr>
                <w:rFonts w:ascii="Garamond" w:eastAsia="Times New Roman" w:hAnsi="Garamond" w:cs="Times New Roman"/>
                <w:sz w:val="24"/>
                <w:szCs w:val="24"/>
                <w:lang w:eastAsia="it-IT"/>
              </w:rPr>
              <w:t xml:space="preserve"> sono stati coinvolti nel</w:t>
            </w:r>
            <w:r w:rsidRPr="002F29B4">
              <w:rPr>
                <w:rFonts w:ascii="Garamond" w:eastAsia="Times New Roman" w:hAnsi="Garamond" w:cs="Times New Roman"/>
                <w:sz w:val="24"/>
                <w:szCs w:val="24"/>
                <w:lang w:eastAsia="it-IT"/>
              </w:rPr>
              <w:t>l’attività/fornitura/</w:t>
            </w:r>
            <w:r w:rsidR="00085280" w:rsidRPr="002F29B4">
              <w:rPr>
                <w:rFonts w:ascii="Garamond" w:eastAsia="Times New Roman" w:hAnsi="Garamond" w:cs="Times New Roman"/>
                <w:sz w:val="24"/>
                <w:szCs w:val="24"/>
                <w:lang w:eastAsia="it-IT"/>
              </w:rPr>
              <w:t>servizi in coerenza con la programmazione</w:t>
            </w:r>
            <w:r w:rsidRPr="002F29B4">
              <w:rPr>
                <w:rFonts w:ascii="Garamond" w:eastAsia="Times New Roman" w:hAnsi="Garamond" w:cs="Times New Roman"/>
                <w:sz w:val="24"/>
                <w:szCs w:val="24"/>
                <w:lang w:eastAsia="it-IT"/>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64EBD"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76ABF"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7032C" w14:textId="77777777" w:rsidR="00C904CB" w:rsidRPr="002F29B4" w:rsidRDefault="00C904CB" w:rsidP="00324DD5">
            <w:pPr>
              <w:widowControl w:val="0"/>
              <w:spacing w:after="0" w:line="240" w:lineRule="auto"/>
              <w:jc w:val="both"/>
              <w:rPr>
                <w:rFonts w:ascii="Garamond" w:eastAsia="Times New Roman" w:hAnsi="Garamond" w:cs="Times New Roman"/>
                <w:b/>
                <w:bCs/>
                <w:sz w:val="24"/>
                <w:szCs w:val="24"/>
                <w:lang w:eastAsia="it-IT"/>
              </w:rPr>
            </w:pPr>
          </w:p>
        </w:tc>
        <w:tc>
          <w:tcPr>
            <w:tcW w:w="3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5F1641D" w14:textId="77777777" w:rsidR="00C904CB" w:rsidRPr="002F29B4" w:rsidRDefault="00C904CB" w:rsidP="00324DD5">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A57B1" w14:textId="5ABE7383" w:rsidR="00C904CB" w:rsidRPr="002F29B4" w:rsidRDefault="00085280" w:rsidP="00085280">
            <w:pPr>
              <w:widowControl w:val="0"/>
              <w:spacing w:after="0" w:line="240" w:lineRule="auto"/>
              <w:jc w:val="both"/>
              <w:rPr>
                <w:rFonts w:ascii="Garamond" w:eastAsia="Times New Roman" w:hAnsi="Garamond" w:cs="Times New Roman"/>
                <w:i/>
                <w:iCs/>
                <w:sz w:val="24"/>
                <w:szCs w:val="24"/>
                <w:lang w:eastAsia="it-IT"/>
              </w:rPr>
            </w:pPr>
            <w:r w:rsidRPr="002F29B4">
              <w:rPr>
                <w:rFonts w:ascii="Garamond" w:eastAsia="Times New Roman" w:hAnsi="Garamond" w:cs="Times New Roman"/>
                <w:i/>
                <w:iCs/>
                <w:sz w:val="24"/>
                <w:szCs w:val="24"/>
                <w:lang w:eastAsia="it-IT"/>
              </w:rPr>
              <w:t>Indicare i CPI ai quali l’attività è stata prestata</w:t>
            </w: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23131F" w14:textId="51664052" w:rsidR="00C904CB" w:rsidRPr="0059638D" w:rsidRDefault="00C904CB" w:rsidP="00F83DDC">
            <w:pPr>
              <w:widowControl w:val="0"/>
              <w:spacing w:after="0" w:line="240" w:lineRule="auto"/>
              <w:rPr>
                <w:rFonts w:ascii="Garamond" w:eastAsia="Times New Roman" w:hAnsi="Garamond" w:cs="Times New Roman"/>
                <w:b/>
                <w:bCs/>
                <w:lang w:eastAsia="it-IT"/>
              </w:rPr>
            </w:pPr>
          </w:p>
        </w:tc>
      </w:tr>
      <w:tr w:rsidR="00085280" w:rsidRPr="0092798A" w14:paraId="54A98A5B" w14:textId="77777777" w:rsidTr="00085280">
        <w:trPr>
          <w:cantSplit/>
          <w:trHeight w:val="624"/>
          <w:jc w:val="center"/>
        </w:trPr>
        <w:tc>
          <w:tcPr>
            <w:tcW w:w="14029" w:type="dxa"/>
            <w:gridSpan w:val="16"/>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4BBD365" w14:textId="584FBDE2" w:rsidR="00085280" w:rsidRPr="002F29B4" w:rsidRDefault="00085280" w:rsidP="00085280">
            <w:pPr>
              <w:widowControl w:val="0"/>
              <w:spacing w:after="0" w:line="240" w:lineRule="auto"/>
              <w:jc w:val="center"/>
              <w:rPr>
                <w:rFonts w:ascii="Garamond" w:eastAsia="Times New Roman" w:hAnsi="Garamond" w:cs="Times New Roman"/>
                <w:b/>
                <w:bCs/>
                <w:sz w:val="28"/>
                <w:szCs w:val="28"/>
                <w:lang w:eastAsia="it-IT"/>
              </w:rPr>
            </w:pPr>
            <w:r w:rsidRPr="002F29B4">
              <w:rPr>
                <w:rFonts w:ascii="Garamond" w:eastAsia="Times New Roman" w:hAnsi="Garamond" w:cs="Times New Roman"/>
                <w:b/>
                <w:bCs/>
                <w:sz w:val="28"/>
                <w:szCs w:val="28"/>
                <w:lang w:eastAsia="it-IT"/>
              </w:rPr>
              <w:t>Sintesi del controllo</w:t>
            </w:r>
          </w:p>
        </w:tc>
      </w:tr>
      <w:bookmarkEnd w:id="3"/>
      <w:tr w:rsidR="00085280" w:rsidRPr="0092798A" w14:paraId="221B33A7" w14:textId="77777777" w:rsidTr="0092798A">
        <w:trPr>
          <w:cantSplit/>
          <w:trHeight w:val="454"/>
          <w:jc w:val="center"/>
        </w:trPr>
        <w:tc>
          <w:tcPr>
            <w:tcW w:w="9494" w:type="dxa"/>
            <w:gridSpan w:val="13"/>
            <w:vMerge w:val="restart"/>
            <w:tcBorders>
              <w:top w:val="single" w:sz="4" w:space="0" w:color="000000"/>
              <w:left w:val="single" w:sz="4" w:space="0" w:color="000000"/>
              <w:right w:val="single" w:sz="4" w:space="0" w:color="000000"/>
            </w:tcBorders>
            <w:shd w:val="clear" w:color="auto" w:fill="auto"/>
            <w:vAlign w:val="center"/>
          </w:tcPr>
          <w:p w14:paraId="6D08A4B2" w14:textId="1D129E6F" w:rsidR="00085280" w:rsidRPr="0092798A" w:rsidRDefault="00085280" w:rsidP="00085280">
            <w:pPr>
              <w:pStyle w:val="Paragrafoelenco"/>
              <w:widowControl w:val="0"/>
              <w:spacing w:after="0" w:line="240" w:lineRule="auto"/>
              <w:jc w:val="center"/>
              <w:rPr>
                <w:rFonts w:ascii="Garamond" w:eastAsia="Times New Roman" w:hAnsi="Garamond" w:cs="Calibri"/>
                <w:b/>
                <w:bCs/>
                <w:sz w:val="24"/>
                <w:szCs w:val="24"/>
                <w:lang w:eastAsia="it-IT"/>
              </w:rPr>
            </w:pPr>
            <w:r w:rsidRPr="0092798A">
              <w:rPr>
                <w:rFonts w:ascii="Garamond" w:eastAsia="Times New Roman" w:hAnsi="Garamond" w:cs="Calibri"/>
                <w:b/>
                <w:bCs/>
                <w:color w:val="000000"/>
                <w:sz w:val="24"/>
                <w:szCs w:val="24"/>
                <w:lang w:eastAsia="it-IT"/>
              </w:rPr>
              <w:t>Esito del controllo</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33301" w14:textId="4C4770AF" w:rsidR="00085280" w:rsidRPr="0092798A" w:rsidRDefault="00085280" w:rsidP="00085280">
            <w:pPr>
              <w:widowControl w:val="0"/>
              <w:spacing w:after="0" w:line="240" w:lineRule="auto"/>
              <w:jc w:val="both"/>
              <w:rPr>
                <w:rFonts w:ascii="Garamond" w:eastAsia="Times New Roman" w:hAnsi="Garamond" w:cs="Times New Roman"/>
                <w:i/>
                <w:iCs/>
                <w:sz w:val="24"/>
                <w:szCs w:val="24"/>
                <w:lang w:eastAsia="it-IT"/>
              </w:rPr>
            </w:pPr>
            <w:r w:rsidRPr="0092798A">
              <w:rPr>
                <w:rFonts w:ascii="Garamond" w:eastAsia="Times New Roman" w:hAnsi="Garamond" w:cs="Calibri"/>
                <w:b/>
                <w:bCs/>
                <w:color w:val="000000"/>
                <w:sz w:val="24"/>
                <w:szCs w:val="24"/>
                <w:lang w:eastAsia="it-IT"/>
              </w:rPr>
              <w:t>Positivo</w:t>
            </w: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E8A553" w14:textId="77777777" w:rsidR="00085280" w:rsidRPr="0092798A" w:rsidRDefault="00085280" w:rsidP="00085280">
            <w:pPr>
              <w:widowControl w:val="0"/>
              <w:spacing w:after="0" w:line="240" w:lineRule="auto"/>
              <w:rPr>
                <w:rFonts w:ascii="Garamond" w:eastAsia="Times New Roman" w:hAnsi="Garamond" w:cs="Times New Roman"/>
                <w:b/>
                <w:bCs/>
                <w:sz w:val="24"/>
                <w:szCs w:val="24"/>
                <w:lang w:eastAsia="it-IT"/>
              </w:rPr>
            </w:pPr>
          </w:p>
        </w:tc>
      </w:tr>
      <w:tr w:rsidR="00085280" w:rsidRPr="0092798A" w14:paraId="58338453" w14:textId="77777777" w:rsidTr="0092798A">
        <w:trPr>
          <w:cantSplit/>
          <w:trHeight w:val="454"/>
          <w:jc w:val="center"/>
        </w:trPr>
        <w:tc>
          <w:tcPr>
            <w:tcW w:w="9494" w:type="dxa"/>
            <w:gridSpan w:val="13"/>
            <w:vMerge/>
            <w:tcBorders>
              <w:left w:val="single" w:sz="4" w:space="0" w:color="000000"/>
              <w:bottom w:val="single" w:sz="4" w:space="0" w:color="000000"/>
              <w:right w:val="single" w:sz="4" w:space="0" w:color="000000"/>
            </w:tcBorders>
            <w:shd w:val="clear" w:color="auto" w:fill="auto"/>
            <w:vAlign w:val="center"/>
          </w:tcPr>
          <w:p w14:paraId="5A291E1F" w14:textId="77777777" w:rsidR="00085280" w:rsidRPr="0092798A" w:rsidRDefault="00085280" w:rsidP="00085280">
            <w:pPr>
              <w:pStyle w:val="Paragrafoelenco"/>
              <w:widowControl w:val="0"/>
              <w:numPr>
                <w:ilvl w:val="0"/>
                <w:numId w:val="11"/>
              </w:numPr>
              <w:spacing w:after="0" w:line="240" w:lineRule="auto"/>
              <w:jc w:val="both"/>
              <w:rPr>
                <w:rFonts w:ascii="Garamond" w:eastAsia="Times New Roman" w:hAnsi="Garamond" w:cs="Calibri"/>
                <w:b/>
                <w:bCs/>
                <w:sz w:val="24"/>
                <w:szCs w:val="24"/>
                <w:lang w:eastAsia="it-IT"/>
              </w:rPr>
            </w:pP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5700A" w14:textId="6BBACD00" w:rsidR="00085280" w:rsidRPr="0092798A" w:rsidRDefault="00085280" w:rsidP="00085280">
            <w:pPr>
              <w:widowControl w:val="0"/>
              <w:spacing w:after="0" w:line="240" w:lineRule="auto"/>
              <w:jc w:val="both"/>
              <w:rPr>
                <w:rFonts w:ascii="Garamond" w:eastAsia="Times New Roman" w:hAnsi="Garamond" w:cs="Times New Roman"/>
                <w:i/>
                <w:iCs/>
                <w:sz w:val="24"/>
                <w:szCs w:val="24"/>
                <w:lang w:eastAsia="it-IT"/>
              </w:rPr>
            </w:pPr>
            <w:r w:rsidRPr="0092798A">
              <w:rPr>
                <w:rFonts w:ascii="Garamond" w:eastAsia="Times New Roman" w:hAnsi="Garamond" w:cs="Calibri"/>
                <w:b/>
                <w:bCs/>
                <w:color w:val="000000"/>
                <w:sz w:val="24"/>
                <w:szCs w:val="24"/>
                <w:lang w:eastAsia="it-IT"/>
              </w:rPr>
              <w:t>Negativo</w:t>
            </w: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58153D" w14:textId="77777777" w:rsidR="00085280" w:rsidRPr="0092798A" w:rsidRDefault="00085280" w:rsidP="00085280">
            <w:pPr>
              <w:widowControl w:val="0"/>
              <w:spacing w:after="0" w:line="240" w:lineRule="auto"/>
              <w:rPr>
                <w:rFonts w:ascii="Garamond" w:eastAsia="Times New Roman" w:hAnsi="Garamond" w:cs="Times New Roman"/>
                <w:b/>
                <w:bCs/>
                <w:sz w:val="24"/>
                <w:szCs w:val="24"/>
                <w:lang w:eastAsia="it-IT"/>
              </w:rPr>
            </w:pPr>
          </w:p>
        </w:tc>
      </w:tr>
      <w:tr w:rsidR="00085280" w:rsidRPr="0092798A" w14:paraId="1EBDB896" w14:textId="77777777" w:rsidTr="0092798A">
        <w:trPr>
          <w:gridAfter w:val="2"/>
          <w:wAfter w:w="2696" w:type="dxa"/>
          <w:trHeight w:val="370"/>
          <w:jc w:val="center"/>
        </w:trPr>
        <w:tc>
          <w:tcPr>
            <w:tcW w:w="11333" w:type="dxa"/>
            <w:gridSpan w:val="14"/>
            <w:tcBorders>
              <w:top w:val="single" w:sz="4" w:space="0" w:color="000000"/>
              <w:bottom w:val="single" w:sz="4" w:space="0" w:color="000000"/>
            </w:tcBorders>
            <w:shd w:val="clear" w:color="000000" w:fill="FFFFFF"/>
            <w:vAlign w:val="bottom"/>
          </w:tcPr>
          <w:p w14:paraId="2BFAA38B" w14:textId="77777777" w:rsidR="00085280" w:rsidRPr="0092798A" w:rsidRDefault="00085280" w:rsidP="00085280">
            <w:pPr>
              <w:widowControl w:val="0"/>
              <w:spacing w:after="0" w:line="240" w:lineRule="auto"/>
              <w:rPr>
                <w:rFonts w:ascii="Garamond" w:eastAsia="Times New Roman" w:hAnsi="Garamond" w:cs="Calibri"/>
                <w:color w:val="000000"/>
                <w:sz w:val="24"/>
                <w:szCs w:val="24"/>
                <w:lang w:eastAsia="it-IT"/>
              </w:rPr>
            </w:pPr>
          </w:p>
        </w:tc>
      </w:tr>
      <w:tr w:rsidR="00085280" w:rsidRPr="0092798A" w14:paraId="6DC9DE52" w14:textId="77777777" w:rsidTr="0092798A">
        <w:trPr>
          <w:gridAfter w:val="1"/>
          <w:wAfter w:w="1309" w:type="dxa"/>
          <w:trHeight w:val="370"/>
          <w:jc w:val="center"/>
        </w:trPr>
        <w:tc>
          <w:tcPr>
            <w:tcW w:w="623" w:type="dxa"/>
            <w:gridSpan w:val="2"/>
            <w:tcBorders>
              <w:bottom w:val="single" w:sz="4" w:space="0" w:color="000000"/>
            </w:tcBorders>
            <w:shd w:val="clear" w:color="000000" w:fill="FFFFFF"/>
            <w:vAlign w:val="center"/>
          </w:tcPr>
          <w:p w14:paraId="1433B3AA" w14:textId="77777777" w:rsidR="00085280" w:rsidRPr="0092798A" w:rsidRDefault="00085280" w:rsidP="00085280">
            <w:pPr>
              <w:widowControl w:val="0"/>
              <w:spacing w:after="0" w:line="240" w:lineRule="auto"/>
              <w:rPr>
                <w:rFonts w:ascii="Garamond" w:eastAsia="Times New Roman" w:hAnsi="Garamond" w:cs="Calibri"/>
                <w:color w:val="000000"/>
                <w:sz w:val="24"/>
                <w:szCs w:val="24"/>
                <w:lang w:eastAsia="it-IT"/>
              </w:rPr>
            </w:pPr>
          </w:p>
        </w:tc>
        <w:tc>
          <w:tcPr>
            <w:tcW w:w="2064" w:type="dxa"/>
            <w:tcBorders>
              <w:bottom w:val="single" w:sz="4" w:space="0" w:color="000000"/>
            </w:tcBorders>
            <w:shd w:val="clear" w:color="000000" w:fill="FFFFFF"/>
            <w:vAlign w:val="bottom"/>
          </w:tcPr>
          <w:p w14:paraId="1E804818" w14:textId="77777777" w:rsidR="00085280" w:rsidRPr="0092798A" w:rsidRDefault="00085280" w:rsidP="00085280">
            <w:pPr>
              <w:widowControl w:val="0"/>
              <w:spacing w:after="0" w:line="240" w:lineRule="auto"/>
              <w:rPr>
                <w:rFonts w:ascii="Calibri" w:eastAsia="Times New Roman" w:hAnsi="Calibri" w:cs="Calibri"/>
                <w:color w:val="000000"/>
                <w:sz w:val="24"/>
                <w:szCs w:val="24"/>
                <w:lang w:eastAsia="it-IT"/>
              </w:rPr>
            </w:pPr>
          </w:p>
        </w:tc>
        <w:tc>
          <w:tcPr>
            <w:tcW w:w="3840" w:type="dxa"/>
            <w:gridSpan w:val="5"/>
            <w:shd w:val="clear" w:color="000000" w:fill="FFFFFF"/>
            <w:vAlign w:val="bottom"/>
          </w:tcPr>
          <w:p w14:paraId="3A5A7133" w14:textId="77777777" w:rsidR="00085280" w:rsidRPr="0092798A" w:rsidRDefault="00085280" w:rsidP="00085280">
            <w:pPr>
              <w:widowControl w:val="0"/>
              <w:spacing w:after="0" w:line="240" w:lineRule="auto"/>
              <w:rPr>
                <w:rFonts w:ascii="Calibri" w:eastAsia="Times New Roman" w:hAnsi="Calibri" w:cs="Calibri"/>
                <w:color w:val="000000"/>
                <w:sz w:val="24"/>
                <w:szCs w:val="24"/>
                <w:lang w:eastAsia="it-IT"/>
              </w:rPr>
            </w:pPr>
          </w:p>
        </w:tc>
        <w:tc>
          <w:tcPr>
            <w:tcW w:w="625" w:type="dxa"/>
            <w:shd w:val="clear" w:color="000000" w:fill="FFFFFF"/>
            <w:vAlign w:val="bottom"/>
          </w:tcPr>
          <w:p w14:paraId="3AB57902" w14:textId="77777777" w:rsidR="00085280" w:rsidRPr="0092798A" w:rsidRDefault="00085280" w:rsidP="00085280">
            <w:pPr>
              <w:widowControl w:val="0"/>
              <w:spacing w:after="0" w:line="240" w:lineRule="auto"/>
              <w:rPr>
                <w:rFonts w:ascii="Calibri" w:eastAsia="Times New Roman" w:hAnsi="Calibri" w:cs="Calibri"/>
                <w:color w:val="000000"/>
                <w:sz w:val="24"/>
                <w:szCs w:val="24"/>
                <w:lang w:eastAsia="it-IT"/>
              </w:rPr>
            </w:pPr>
          </w:p>
        </w:tc>
        <w:tc>
          <w:tcPr>
            <w:tcW w:w="1358" w:type="dxa"/>
            <w:gridSpan w:val="2"/>
            <w:shd w:val="clear" w:color="000000" w:fill="FFFFFF"/>
            <w:vAlign w:val="bottom"/>
          </w:tcPr>
          <w:p w14:paraId="5EF02681" w14:textId="77777777" w:rsidR="00085280" w:rsidRPr="0092798A" w:rsidRDefault="00085280" w:rsidP="00085280">
            <w:pPr>
              <w:widowControl w:val="0"/>
              <w:spacing w:after="0" w:line="240" w:lineRule="auto"/>
              <w:rPr>
                <w:rFonts w:ascii="Calibri" w:eastAsia="Times New Roman" w:hAnsi="Calibri" w:cs="Calibri"/>
                <w:color w:val="000000"/>
                <w:sz w:val="24"/>
                <w:szCs w:val="24"/>
                <w:lang w:eastAsia="it-IT"/>
              </w:rPr>
            </w:pPr>
          </w:p>
        </w:tc>
        <w:tc>
          <w:tcPr>
            <w:tcW w:w="160" w:type="dxa"/>
            <w:shd w:val="clear" w:color="000000" w:fill="FFFFFF"/>
            <w:vAlign w:val="bottom"/>
          </w:tcPr>
          <w:p w14:paraId="3E020877" w14:textId="77777777" w:rsidR="00085280" w:rsidRPr="0092798A" w:rsidRDefault="00085280" w:rsidP="00085280">
            <w:pPr>
              <w:widowControl w:val="0"/>
              <w:spacing w:after="0" w:line="240" w:lineRule="auto"/>
              <w:rPr>
                <w:rFonts w:ascii="Calibri" w:eastAsia="Times New Roman" w:hAnsi="Calibri" w:cs="Calibri"/>
                <w:color w:val="000000"/>
                <w:sz w:val="24"/>
                <w:szCs w:val="24"/>
                <w:lang w:eastAsia="it-IT"/>
              </w:rPr>
            </w:pPr>
          </w:p>
        </w:tc>
        <w:tc>
          <w:tcPr>
            <w:tcW w:w="4050" w:type="dxa"/>
            <w:gridSpan w:val="3"/>
            <w:shd w:val="clear" w:color="000000" w:fill="FFFFFF"/>
            <w:vAlign w:val="bottom"/>
          </w:tcPr>
          <w:p w14:paraId="6F0BA2C1" w14:textId="77777777" w:rsidR="00085280" w:rsidRPr="0092798A" w:rsidRDefault="00085280" w:rsidP="00085280">
            <w:pPr>
              <w:widowControl w:val="0"/>
              <w:spacing w:after="0" w:line="240" w:lineRule="auto"/>
              <w:rPr>
                <w:rFonts w:ascii="Calibri" w:eastAsia="Times New Roman" w:hAnsi="Calibri" w:cs="Calibri"/>
                <w:color w:val="000000"/>
                <w:sz w:val="24"/>
                <w:szCs w:val="24"/>
                <w:lang w:eastAsia="it-IT"/>
              </w:rPr>
            </w:pPr>
          </w:p>
        </w:tc>
      </w:tr>
      <w:tr w:rsidR="0092798A" w:rsidRPr="0092798A" w14:paraId="757A1FAA" w14:textId="77777777" w:rsidTr="0092798A">
        <w:trPr>
          <w:trHeight w:val="799"/>
          <w:jc w:val="center"/>
        </w:trPr>
        <w:tc>
          <w:tcPr>
            <w:tcW w:w="14029" w:type="dxa"/>
            <w:gridSpan w:val="16"/>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471E6E4B" w14:textId="19B8B64C" w:rsidR="0092798A" w:rsidRPr="002F29B4" w:rsidRDefault="0092798A" w:rsidP="0092798A">
            <w:pPr>
              <w:widowControl w:val="0"/>
              <w:spacing w:after="0" w:line="240" w:lineRule="auto"/>
              <w:jc w:val="center"/>
              <w:rPr>
                <w:rFonts w:ascii="Garamond" w:eastAsia="Times New Roman" w:hAnsi="Garamond" w:cs="Calibri"/>
                <w:b/>
                <w:bCs/>
                <w:color w:val="000000"/>
                <w:sz w:val="28"/>
                <w:szCs w:val="28"/>
                <w:lang w:eastAsia="it-IT"/>
              </w:rPr>
            </w:pPr>
            <w:r w:rsidRPr="002F29B4">
              <w:rPr>
                <w:rFonts w:ascii="Garamond" w:eastAsia="Times New Roman" w:hAnsi="Garamond" w:cs="Calibri"/>
                <w:b/>
                <w:bCs/>
                <w:color w:val="000000"/>
                <w:sz w:val="28"/>
                <w:szCs w:val="28"/>
                <w:lang w:eastAsia="it-IT"/>
              </w:rPr>
              <w:t>Note</w:t>
            </w:r>
          </w:p>
        </w:tc>
      </w:tr>
      <w:tr w:rsidR="0092798A" w:rsidRPr="0092798A" w14:paraId="6206BC4E" w14:textId="77777777" w:rsidTr="0092798A">
        <w:trPr>
          <w:trHeight w:val="799"/>
          <w:jc w:val="center"/>
        </w:trPr>
        <w:tc>
          <w:tcPr>
            <w:tcW w:w="14029"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6DD36641" w14:textId="77777777" w:rsidR="0092798A" w:rsidRPr="0092798A" w:rsidRDefault="0092798A" w:rsidP="0092798A">
            <w:pPr>
              <w:widowControl w:val="0"/>
              <w:spacing w:after="0" w:line="240" w:lineRule="auto"/>
              <w:rPr>
                <w:rFonts w:ascii="Garamond" w:eastAsia="Times New Roman" w:hAnsi="Garamond" w:cs="Calibri"/>
                <w:b/>
                <w:bCs/>
                <w:color w:val="000000"/>
                <w:sz w:val="24"/>
                <w:szCs w:val="24"/>
                <w:lang w:eastAsia="it-IT"/>
              </w:rPr>
            </w:pPr>
          </w:p>
        </w:tc>
      </w:tr>
      <w:tr w:rsidR="0092798A" w:rsidRPr="0092798A" w14:paraId="0E4836B5" w14:textId="77777777" w:rsidTr="0092798A">
        <w:trPr>
          <w:gridAfter w:val="13"/>
          <w:wAfter w:w="11342" w:type="dxa"/>
          <w:trHeight w:val="799"/>
          <w:jc w:val="center"/>
        </w:trPr>
        <w:tc>
          <w:tcPr>
            <w:tcW w:w="2687" w:type="dxa"/>
            <w:gridSpan w:val="3"/>
            <w:tcBorders>
              <w:bottom w:val="single" w:sz="4" w:space="0" w:color="auto"/>
            </w:tcBorders>
            <w:shd w:val="clear" w:color="000000" w:fill="FFFFFF"/>
            <w:vAlign w:val="center"/>
          </w:tcPr>
          <w:p w14:paraId="2D1EB666" w14:textId="77777777" w:rsidR="0092798A" w:rsidRPr="0092798A" w:rsidRDefault="0092798A" w:rsidP="00085280">
            <w:pPr>
              <w:widowControl w:val="0"/>
              <w:spacing w:after="0" w:line="240" w:lineRule="auto"/>
              <w:rPr>
                <w:rFonts w:ascii="Garamond" w:eastAsia="Times New Roman" w:hAnsi="Garamond" w:cs="Calibri"/>
                <w:b/>
                <w:bCs/>
                <w:color w:val="000000"/>
                <w:sz w:val="24"/>
                <w:szCs w:val="24"/>
                <w:lang w:eastAsia="it-IT"/>
              </w:rPr>
            </w:pPr>
          </w:p>
        </w:tc>
      </w:tr>
      <w:tr w:rsidR="0092798A" w:rsidRPr="0092798A" w14:paraId="31254F76" w14:textId="77777777" w:rsidTr="0092798A">
        <w:trPr>
          <w:trHeight w:val="799"/>
          <w:jc w:val="center"/>
        </w:trPr>
        <w:tc>
          <w:tcPr>
            <w:tcW w:w="2687" w:type="dxa"/>
            <w:gridSpan w:val="3"/>
            <w:tcBorders>
              <w:top w:val="single" w:sz="4" w:space="0" w:color="auto"/>
              <w:left w:val="single" w:sz="4" w:space="0" w:color="000000"/>
              <w:bottom w:val="single" w:sz="4" w:space="0" w:color="000000"/>
              <w:right w:val="single" w:sz="4" w:space="0" w:color="000000"/>
            </w:tcBorders>
            <w:shd w:val="clear" w:color="000000" w:fill="FFFFFF"/>
            <w:vAlign w:val="center"/>
          </w:tcPr>
          <w:p w14:paraId="161BF012" w14:textId="77777777" w:rsidR="0092798A" w:rsidRPr="0092798A" w:rsidRDefault="0092798A" w:rsidP="00085280">
            <w:pPr>
              <w:widowControl w:val="0"/>
              <w:spacing w:after="0" w:line="240" w:lineRule="auto"/>
              <w:rPr>
                <w:rFonts w:ascii="Garamond" w:eastAsia="Times New Roman" w:hAnsi="Garamond" w:cs="Calibri"/>
                <w:b/>
                <w:bCs/>
                <w:color w:val="000000"/>
                <w:sz w:val="24"/>
                <w:szCs w:val="24"/>
                <w:lang w:eastAsia="it-IT"/>
              </w:rPr>
            </w:pPr>
            <w:r w:rsidRPr="0092798A">
              <w:rPr>
                <w:rFonts w:ascii="Garamond" w:eastAsia="Times New Roman" w:hAnsi="Garamond" w:cs="Calibri"/>
                <w:b/>
                <w:bCs/>
                <w:color w:val="000000"/>
                <w:sz w:val="24"/>
                <w:szCs w:val="24"/>
                <w:lang w:eastAsia="it-IT"/>
              </w:rPr>
              <w:t>Data</w:t>
            </w:r>
          </w:p>
        </w:tc>
        <w:tc>
          <w:tcPr>
            <w:tcW w:w="11342" w:type="dxa"/>
            <w:gridSpan w:val="13"/>
            <w:tcBorders>
              <w:top w:val="single" w:sz="4" w:space="0" w:color="auto"/>
              <w:left w:val="single" w:sz="4" w:space="0" w:color="000000"/>
              <w:bottom w:val="single" w:sz="4" w:space="0" w:color="000000"/>
              <w:right w:val="single" w:sz="4" w:space="0" w:color="000000"/>
            </w:tcBorders>
            <w:shd w:val="clear" w:color="000000" w:fill="FFFFFF"/>
            <w:vAlign w:val="center"/>
          </w:tcPr>
          <w:p w14:paraId="7462F3BC" w14:textId="3D2D8389" w:rsidR="0092798A" w:rsidRPr="0092798A" w:rsidRDefault="0092798A" w:rsidP="00085280">
            <w:pPr>
              <w:widowControl w:val="0"/>
              <w:spacing w:after="0" w:line="240" w:lineRule="auto"/>
              <w:rPr>
                <w:rFonts w:ascii="Garamond" w:eastAsia="Times New Roman" w:hAnsi="Garamond" w:cs="Calibri"/>
                <w:b/>
                <w:bCs/>
                <w:color w:val="000000"/>
                <w:sz w:val="24"/>
                <w:szCs w:val="24"/>
                <w:lang w:eastAsia="it-IT"/>
              </w:rPr>
            </w:pPr>
          </w:p>
        </w:tc>
      </w:tr>
      <w:tr w:rsidR="0092798A" w:rsidRPr="0092798A" w14:paraId="65D2A67F" w14:textId="77777777" w:rsidTr="0090422A">
        <w:trPr>
          <w:trHeight w:val="718"/>
          <w:jc w:val="center"/>
        </w:trPr>
        <w:tc>
          <w:tcPr>
            <w:tcW w:w="2687"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7F66399B" w14:textId="1B649333" w:rsidR="0092798A" w:rsidRPr="0092798A" w:rsidRDefault="0092798A" w:rsidP="00085280">
            <w:pPr>
              <w:widowControl w:val="0"/>
              <w:spacing w:after="0" w:line="240" w:lineRule="auto"/>
              <w:rPr>
                <w:rFonts w:ascii="Garamond" w:eastAsia="Times New Roman" w:hAnsi="Garamond" w:cs="Calibri"/>
                <w:b/>
                <w:bCs/>
                <w:color w:val="000000"/>
                <w:sz w:val="24"/>
                <w:szCs w:val="24"/>
                <w:lang w:eastAsia="it-IT"/>
              </w:rPr>
            </w:pPr>
            <w:r w:rsidRPr="0092798A">
              <w:rPr>
                <w:rFonts w:ascii="Garamond" w:eastAsia="Times New Roman" w:hAnsi="Garamond" w:cs="Calibri"/>
                <w:b/>
                <w:bCs/>
                <w:color w:val="000000"/>
                <w:sz w:val="24"/>
                <w:szCs w:val="24"/>
                <w:lang w:eastAsia="it-IT"/>
              </w:rPr>
              <w:t xml:space="preserve">Funzionario Controllore </w:t>
            </w:r>
          </w:p>
        </w:tc>
        <w:tc>
          <w:tcPr>
            <w:tcW w:w="5671" w:type="dxa"/>
            <w:gridSpan w:val="7"/>
            <w:tcBorders>
              <w:top w:val="single" w:sz="4" w:space="0" w:color="000000"/>
              <w:bottom w:val="single" w:sz="4" w:space="0" w:color="000000"/>
              <w:right w:val="single" w:sz="4" w:space="0" w:color="000000"/>
            </w:tcBorders>
            <w:shd w:val="clear" w:color="000000" w:fill="FFFFFF"/>
            <w:vAlign w:val="center"/>
          </w:tcPr>
          <w:p w14:paraId="5B6112CE" w14:textId="77777777" w:rsidR="0092798A" w:rsidRPr="0092798A" w:rsidRDefault="0092798A" w:rsidP="00085280">
            <w:pPr>
              <w:widowControl w:val="0"/>
              <w:spacing w:after="0" w:line="240" w:lineRule="auto"/>
              <w:rPr>
                <w:rFonts w:ascii="Garamond" w:eastAsia="Times New Roman" w:hAnsi="Garamond" w:cs="Calibri"/>
                <w:b/>
                <w:bCs/>
                <w:color w:val="000000"/>
                <w:sz w:val="24"/>
                <w:szCs w:val="24"/>
                <w:lang w:eastAsia="it-IT"/>
              </w:rPr>
            </w:pPr>
            <w:r w:rsidRPr="0092798A">
              <w:rPr>
                <w:rFonts w:ascii="Garamond" w:eastAsia="Times New Roman" w:hAnsi="Garamond" w:cs="Calibri"/>
                <w:b/>
                <w:bCs/>
                <w:color w:val="000000"/>
                <w:sz w:val="24"/>
                <w:szCs w:val="24"/>
                <w:lang w:eastAsia="it-IT"/>
              </w:rPr>
              <w:t>Nome e Cognome</w:t>
            </w:r>
          </w:p>
        </w:tc>
        <w:tc>
          <w:tcPr>
            <w:tcW w:w="5671" w:type="dxa"/>
            <w:gridSpan w:val="6"/>
            <w:tcBorders>
              <w:top w:val="single" w:sz="4" w:space="0" w:color="000000"/>
              <w:bottom w:val="single" w:sz="4" w:space="0" w:color="000000"/>
              <w:right w:val="single" w:sz="4" w:space="0" w:color="000000"/>
            </w:tcBorders>
            <w:shd w:val="clear" w:color="000000" w:fill="FFFFFF"/>
            <w:vAlign w:val="center"/>
          </w:tcPr>
          <w:p w14:paraId="0849769A" w14:textId="24609AD5" w:rsidR="0092798A" w:rsidRPr="0092798A" w:rsidRDefault="0092798A" w:rsidP="00085280">
            <w:pPr>
              <w:widowControl w:val="0"/>
              <w:spacing w:after="0" w:line="240" w:lineRule="auto"/>
              <w:rPr>
                <w:rFonts w:ascii="Garamond" w:eastAsia="Times New Roman" w:hAnsi="Garamond" w:cs="Calibri"/>
                <w:b/>
                <w:bCs/>
                <w:color w:val="000000"/>
                <w:sz w:val="24"/>
                <w:szCs w:val="24"/>
                <w:lang w:eastAsia="it-IT"/>
              </w:rPr>
            </w:pPr>
            <w:r w:rsidRPr="0092798A">
              <w:rPr>
                <w:rFonts w:ascii="Garamond" w:eastAsia="Times New Roman" w:hAnsi="Garamond" w:cs="Calibri"/>
                <w:b/>
                <w:bCs/>
                <w:color w:val="000000"/>
                <w:sz w:val="24"/>
                <w:szCs w:val="24"/>
                <w:lang w:eastAsia="it-IT"/>
              </w:rPr>
              <w:t>Firma</w:t>
            </w:r>
          </w:p>
        </w:tc>
      </w:tr>
    </w:tbl>
    <w:p w14:paraId="59945FCE" w14:textId="77777777" w:rsidR="00C62F9D" w:rsidRPr="0092798A" w:rsidRDefault="00C62F9D" w:rsidP="00BD145C">
      <w:pPr>
        <w:tabs>
          <w:tab w:val="left" w:pos="10348"/>
        </w:tabs>
        <w:rPr>
          <w:sz w:val="24"/>
          <w:szCs w:val="24"/>
        </w:rPr>
      </w:pPr>
    </w:p>
    <w:sectPr w:rsidR="00C62F9D" w:rsidRPr="0092798A" w:rsidSect="000F1795">
      <w:headerReference w:type="default" r:id="rId17"/>
      <w:footerReference w:type="default" r:id="rId18"/>
      <w:pgSz w:w="16838" w:h="11906" w:orient="landscape"/>
      <w:pgMar w:top="1134" w:right="1417" w:bottom="1134" w:left="1134"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C2CF7" w14:textId="77777777" w:rsidR="005F46AA" w:rsidRDefault="005F46AA">
      <w:pPr>
        <w:spacing w:after="0" w:line="240" w:lineRule="auto"/>
      </w:pPr>
      <w:r>
        <w:separator/>
      </w:r>
    </w:p>
  </w:endnote>
  <w:endnote w:type="continuationSeparator" w:id="0">
    <w:p w14:paraId="355A5E45" w14:textId="77777777" w:rsidR="005F46AA" w:rsidRDefault="005F4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3927367"/>
      <w:docPartObj>
        <w:docPartGallery w:val="Page Numbers (Bottom of Page)"/>
        <w:docPartUnique/>
      </w:docPartObj>
    </w:sdtPr>
    <w:sdtEndPr/>
    <w:sdtContent>
      <w:p w14:paraId="6715CB2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4A205C22" w14:textId="77777777" w:rsidR="00C62F9D" w:rsidRDefault="00C62F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0136431"/>
      <w:docPartObj>
        <w:docPartGallery w:val="Page Numbers (Bottom of Page)"/>
        <w:docPartUnique/>
      </w:docPartObj>
    </w:sdtPr>
    <w:sdtEndPr/>
    <w:sdtContent>
      <w:p w14:paraId="5B47533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5A512C45" w14:textId="77777777" w:rsidR="00C62F9D" w:rsidRDefault="00C62F9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597738"/>
      <w:docPartObj>
        <w:docPartGallery w:val="Page Numbers (Bottom of Page)"/>
        <w:docPartUnique/>
      </w:docPartObj>
    </w:sdtPr>
    <w:sdtEndPr/>
    <w:sdtContent>
      <w:p w14:paraId="19EF2C9D" w14:textId="77777777" w:rsidR="00C62F9D" w:rsidRDefault="00AB00CD">
        <w:pPr>
          <w:pStyle w:val="Pidipagina"/>
          <w:jc w:val="right"/>
        </w:pPr>
        <w:r>
          <w:fldChar w:fldCharType="begin"/>
        </w:r>
        <w:r>
          <w:instrText xml:space="preserve"> PAGE </w:instrText>
        </w:r>
        <w:r>
          <w:fldChar w:fldCharType="separate"/>
        </w:r>
        <w:r>
          <w:t>9</w:t>
        </w:r>
        <w:r>
          <w:fldChar w:fldCharType="end"/>
        </w:r>
      </w:p>
    </w:sdtContent>
  </w:sdt>
  <w:p w14:paraId="078F401B" w14:textId="77777777" w:rsidR="00C62F9D" w:rsidRDefault="00C62F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3BAEE" w14:textId="77777777" w:rsidR="005F46AA" w:rsidRDefault="005F46AA">
      <w:pPr>
        <w:spacing w:after="0" w:line="240" w:lineRule="auto"/>
      </w:pPr>
      <w:r>
        <w:separator/>
      </w:r>
    </w:p>
  </w:footnote>
  <w:footnote w:type="continuationSeparator" w:id="0">
    <w:p w14:paraId="644FDC2C" w14:textId="77777777" w:rsidR="005F46AA" w:rsidRDefault="005F46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88DA8" w14:textId="77777777" w:rsidR="00C62F9D" w:rsidRDefault="00AB00CD">
    <w:pPr>
      <w:pStyle w:val="Intestazione"/>
      <w:ind w:left="709" w:hanging="851"/>
      <w:rPr>
        <w:sz w:val="20"/>
        <w:szCs w:val="20"/>
      </w:rPr>
    </w:pPr>
    <w:r>
      <w:rPr>
        <w:noProof/>
        <w:sz w:val="20"/>
        <w:szCs w:val="20"/>
      </w:rPr>
      <w:drawing>
        <wp:anchor distT="0" distB="0" distL="0" distR="0" simplePos="0" relativeHeight="251658240" behindDoc="1" locked="0" layoutInCell="0" allowOverlap="1" wp14:anchorId="16B0BE1E" wp14:editId="157A33E2">
          <wp:simplePos x="0" y="0"/>
          <wp:positionH relativeFrom="column">
            <wp:posOffset>8890635</wp:posOffset>
          </wp:positionH>
          <wp:positionV relativeFrom="paragraph">
            <wp:posOffset>-362585</wp:posOffset>
          </wp:positionV>
          <wp:extent cx="572770" cy="910590"/>
          <wp:effectExtent l="0" t="0" r="0" b="0"/>
          <wp:wrapNone/>
          <wp:docPr id="664406951"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EBE58" w14:textId="77777777" w:rsidR="00C62F9D" w:rsidRDefault="00AB00CD">
    <w:pPr>
      <w:pStyle w:val="Intestazione"/>
      <w:ind w:left="709" w:hanging="851"/>
      <w:rPr>
        <w:sz w:val="20"/>
        <w:szCs w:val="20"/>
      </w:rPr>
    </w:pPr>
    <w:r>
      <w:rPr>
        <w:noProof/>
        <w:sz w:val="20"/>
        <w:szCs w:val="20"/>
      </w:rPr>
      <w:drawing>
        <wp:anchor distT="0" distB="0" distL="0" distR="0" simplePos="0" relativeHeight="251659264" behindDoc="1" locked="0" layoutInCell="0" allowOverlap="1" wp14:anchorId="0C25144F" wp14:editId="0588DED0">
          <wp:simplePos x="0" y="0"/>
          <wp:positionH relativeFrom="column">
            <wp:posOffset>8890635</wp:posOffset>
          </wp:positionH>
          <wp:positionV relativeFrom="paragraph">
            <wp:posOffset>-362585</wp:posOffset>
          </wp:positionV>
          <wp:extent cx="572770" cy="910590"/>
          <wp:effectExtent l="0" t="0" r="0" b="0"/>
          <wp:wrapNone/>
          <wp:docPr id="1227390895"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C3192" w14:textId="77777777" w:rsidR="00C62F9D" w:rsidRDefault="00AB00CD">
    <w:pPr>
      <w:pStyle w:val="Intestazione"/>
    </w:pPr>
    <w:r>
      <w:rPr>
        <w:noProof/>
      </w:rPr>
      <w:drawing>
        <wp:anchor distT="0" distB="0" distL="0" distR="0" simplePos="0" relativeHeight="251656192" behindDoc="1" locked="0" layoutInCell="0" allowOverlap="1" wp14:anchorId="6ED8894E" wp14:editId="04187AF0">
          <wp:simplePos x="0" y="0"/>
          <wp:positionH relativeFrom="column">
            <wp:posOffset>9106535</wp:posOffset>
          </wp:positionH>
          <wp:positionV relativeFrom="paragraph">
            <wp:posOffset>-334010</wp:posOffset>
          </wp:positionV>
          <wp:extent cx="404495" cy="643255"/>
          <wp:effectExtent l="0" t="0" r="0" b="0"/>
          <wp:wrapNone/>
          <wp:docPr id="201992089" name="Image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404495" cy="643255"/>
                  </a:xfrm>
                  <a:prstGeom prst="rect">
                    <a:avLst/>
                  </a:prstGeom>
                </pic:spPr>
              </pic:pic>
            </a:graphicData>
          </a:graphic>
        </wp:anchor>
      </w:drawing>
    </w:r>
    <w:r>
      <w:rPr>
        <w:noProof/>
      </w:rPr>
      <w:drawing>
        <wp:anchor distT="0" distB="0" distL="0" distR="0" simplePos="0" relativeHeight="251657216" behindDoc="1" locked="0" layoutInCell="0" allowOverlap="1" wp14:anchorId="3A30F792" wp14:editId="0396603A">
          <wp:simplePos x="0" y="0"/>
          <wp:positionH relativeFrom="column">
            <wp:posOffset>7374255</wp:posOffset>
          </wp:positionH>
          <wp:positionV relativeFrom="paragraph">
            <wp:posOffset>-297180</wp:posOffset>
          </wp:positionV>
          <wp:extent cx="1576705" cy="412115"/>
          <wp:effectExtent l="0" t="0" r="0" b="0"/>
          <wp:wrapNone/>
          <wp:docPr id="1271453719" name="Image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Immagine che contiene testo&#10;&#10;Descrizione generata automaticamente"/>
                  <pic:cNvPicPr>
                    <a:picLocks noChangeAspect="1" noChangeArrowheads="1"/>
                  </pic:cNvPicPr>
                </pic:nvPicPr>
                <pic:blipFill>
                  <a:blip r:embed="rId2"/>
                  <a:srcRect r="39915"/>
                  <a:stretch>
                    <a:fillRect/>
                  </a:stretch>
                </pic:blipFill>
                <pic:spPr bwMode="auto">
                  <a:xfrm>
                    <a:off x="0" y="0"/>
                    <a:ext cx="1576705" cy="4121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291E"/>
    <w:multiLevelType w:val="hybridMultilevel"/>
    <w:tmpl w:val="ED463D64"/>
    <w:lvl w:ilvl="0" w:tplc="6ABE887E">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16156B"/>
    <w:multiLevelType w:val="hybridMultilevel"/>
    <w:tmpl w:val="20409CE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5D131A"/>
    <w:multiLevelType w:val="hybridMultilevel"/>
    <w:tmpl w:val="0BD684D8"/>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3" w15:restartNumberingAfterBreak="0">
    <w:nsid w:val="0B6F5B99"/>
    <w:multiLevelType w:val="hybridMultilevel"/>
    <w:tmpl w:val="ADD418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B16EE7"/>
    <w:multiLevelType w:val="multilevel"/>
    <w:tmpl w:val="A9387B04"/>
    <w:lvl w:ilvl="0">
      <w:start w:val="1"/>
      <w:numFmt w:val="bullet"/>
      <w:lvlText w:val=""/>
      <w:lvlJc w:val="left"/>
      <w:pPr>
        <w:tabs>
          <w:tab w:val="num" w:pos="0"/>
        </w:tabs>
        <w:ind w:left="785"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8411E27"/>
    <w:multiLevelType w:val="hybridMultilevel"/>
    <w:tmpl w:val="D2B05E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E50E98"/>
    <w:multiLevelType w:val="hybridMultilevel"/>
    <w:tmpl w:val="136448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6624787"/>
    <w:multiLevelType w:val="hybridMultilevel"/>
    <w:tmpl w:val="79924D6E"/>
    <w:lvl w:ilvl="0" w:tplc="A3102AE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7D3B09"/>
    <w:multiLevelType w:val="hybridMultilevel"/>
    <w:tmpl w:val="221E4354"/>
    <w:lvl w:ilvl="0" w:tplc="65E8D35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513095"/>
    <w:multiLevelType w:val="hybridMultilevel"/>
    <w:tmpl w:val="035896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9A16EA1"/>
    <w:multiLevelType w:val="hybridMultilevel"/>
    <w:tmpl w:val="EAE28372"/>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F011C75"/>
    <w:multiLevelType w:val="hybridMultilevel"/>
    <w:tmpl w:val="F9E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112743C"/>
    <w:multiLevelType w:val="hybridMultilevel"/>
    <w:tmpl w:val="083C3A1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56C6370E"/>
    <w:multiLevelType w:val="hybridMultilevel"/>
    <w:tmpl w:val="19F2A694"/>
    <w:lvl w:ilvl="0" w:tplc="0322A36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F985942"/>
    <w:multiLevelType w:val="hybridMultilevel"/>
    <w:tmpl w:val="FD9A96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A58577C"/>
    <w:multiLevelType w:val="multilevel"/>
    <w:tmpl w:val="DE9ED7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7EFB2709"/>
    <w:multiLevelType w:val="hybridMultilevel"/>
    <w:tmpl w:val="90C08A30"/>
    <w:lvl w:ilvl="0" w:tplc="92FE9ADC">
      <w:start w:val="13"/>
      <w:numFmt w:val="bullet"/>
      <w:lvlText w:val="-"/>
      <w:lvlJc w:val="left"/>
      <w:pPr>
        <w:ind w:left="720" w:hanging="360"/>
      </w:pPr>
      <w:rPr>
        <w:rFonts w:ascii="Garamond" w:eastAsia="Times New Roman" w:hAnsi="Garamond"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55360476">
    <w:abstractNumId w:val="4"/>
  </w:num>
  <w:num w:numId="2" w16cid:durableId="1987321844">
    <w:abstractNumId w:val="15"/>
  </w:num>
  <w:num w:numId="3" w16cid:durableId="246765035">
    <w:abstractNumId w:val="11"/>
  </w:num>
  <w:num w:numId="4" w16cid:durableId="1279989539">
    <w:abstractNumId w:val="13"/>
  </w:num>
  <w:num w:numId="5" w16cid:durableId="488517395">
    <w:abstractNumId w:val="9"/>
  </w:num>
  <w:num w:numId="6" w16cid:durableId="302469605">
    <w:abstractNumId w:val="14"/>
  </w:num>
  <w:num w:numId="7" w16cid:durableId="647125572">
    <w:abstractNumId w:val="0"/>
  </w:num>
  <w:num w:numId="8" w16cid:durableId="2090230827">
    <w:abstractNumId w:val="2"/>
  </w:num>
  <w:num w:numId="9" w16cid:durableId="1723406979">
    <w:abstractNumId w:val="16"/>
  </w:num>
  <w:num w:numId="10" w16cid:durableId="434135404">
    <w:abstractNumId w:val="8"/>
  </w:num>
  <w:num w:numId="11" w16cid:durableId="1767460718">
    <w:abstractNumId w:val="1"/>
  </w:num>
  <w:num w:numId="12" w16cid:durableId="2001426468">
    <w:abstractNumId w:val="5"/>
  </w:num>
  <w:num w:numId="13" w16cid:durableId="961380215">
    <w:abstractNumId w:val="7"/>
  </w:num>
  <w:num w:numId="14" w16cid:durableId="1010913792">
    <w:abstractNumId w:val="6"/>
  </w:num>
  <w:num w:numId="15" w16cid:durableId="1590848375">
    <w:abstractNumId w:val="10"/>
  </w:num>
  <w:num w:numId="16" w16cid:durableId="694312832">
    <w:abstractNumId w:val="12"/>
  </w:num>
  <w:num w:numId="17" w16cid:durableId="10936288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F9D"/>
    <w:rsid w:val="00005928"/>
    <w:rsid w:val="00007E7C"/>
    <w:rsid w:val="00034952"/>
    <w:rsid w:val="000350A9"/>
    <w:rsid w:val="00073EC7"/>
    <w:rsid w:val="00085280"/>
    <w:rsid w:val="00092ACC"/>
    <w:rsid w:val="00094B9E"/>
    <w:rsid w:val="000A744F"/>
    <w:rsid w:val="000B6311"/>
    <w:rsid w:val="000D11A9"/>
    <w:rsid w:val="000D1526"/>
    <w:rsid w:val="000E5543"/>
    <w:rsid w:val="000F1795"/>
    <w:rsid w:val="000F4BDD"/>
    <w:rsid w:val="00103207"/>
    <w:rsid w:val="001066C9"/>
    <w:rsid w:val="0014148A"/>
    <w:rsid w:val="00182B1C"/>
    <w:rsid w:val="00190017"/>
    <w:rsid w:val="001C6247"/>
    <w:rsid w:val="001D444C"/>
    <w:rsid w:val="001D5E5F"/>
    <w:rsid w:val="001D7E19"/>
    <w:rsid w:val="001E122E"/>
    <w:rsid w:val="001F2CB8"/>
    <w:rsid w:val="001F5A01"/>
    <w:rsid w:val="002152FA"/>
    <w:rsid w:val="00217AA1"/>
    <w:rsid w:val="00221F1A"/>
    <w:rsid w:val="00232804"/>
    <w:rsid w:val="0026067F"/>
    <w:rsid w:val="002639BA"/>
    <w:rsid w:val="002A5AA5"/>
    <w:rsid w:val="002D1971"/>
    <w:rsid w:val="002D41E5"/>
    <w:rsid w:val="002F29B4"/>
    <w:rsid w:val="00316C11"/>
    <w:rsid w:val="00316CF1"/>
    <w:rsid w:val="00324DD5"/>
    <w:rsid w:val="00325FA5"/>
    <w:rsid w:val="00330F13"/>
    <w:rsid w:val="0033409A"/>
    <w:rsid w:val="00355CED"/>
    <w:rsid w:val="0035787B"/>
    <w:rsid w:val="0036347D"/>
    <w:rsid w:val="00365247"/>
    <w:rsid w:val="00366EA8"/>
    <w:rsid w:val="00386CE4"/>
    <w:rsid w:val="00397F41"/>
    <w:rsid w:val="003B6EB0"/>
    <w:rsid w:val="003C5BA2"/>
    <w:rsid w:val="003C5FE8"/>
    <w:rsid w:val="003C7242"/>
    <w:rsid w:val="003D042B"/>
    <w:rsid w:val="003D5A41"/>
    <w:rsid w:val="003D5D9B"/>
    <w:rsid w:val="003E106D"/>
    <w:rsid w:val="0040619F"/>
    <w:rsid w:val="00413E5A"/>
    <w:rsid w:val="004151A4"/>
    <w:rsid w:val="00415A56"/>
    <w:rsid w:val="00416E50"/>
    <w:rsid w:val="00425B48"/>
    <w:rsid w:val="00433E9C"/>
    <w:rsid w:val="0043410C"/>
    <w:rsid w:val="00437E93"/>
    <w:rsid w:val="00437EF8"/>
    <w:rsid w:val="00437F9F"/>
    <w:rsid w:val="004501F3"/>
    <w:rsid w:val="004712EC"/>
    <w:rsid w:val="00474141"/>
    <w:rsid w:val="00477174"/>
    <w:rsid w:val="004A015D"/>
    <w:rsid w:val="004C3A53"/>
    <w:rsid w:val="004C5B78"/>
    <w:rsid w:val="004E0DBC"/>
    <w:rsid w:val="005015BC"/>
    <w:rsid w:val="00527B12"/>
    <w:rsid w:val="00537F01"/>
    <w:rsid w:val="005518D2"/>
    <w:rsid w:val="00553078"/>
    <w:rsid w:val="00560A83"/>
    <w:rsid w:val="00560F3D"/>
    <w:rsid w:val="005616FA"/>
    <w:rsid w:val="005706DA"/>
    <w:rsid w:val="0057705E"/>
    <w:rsid w:val="0058046D"/>
    <w:rsid w:val="0059638D"/>
    <w:rsid w:val="005C10AA"/>
    <w:rsid w:val="005E0909"/>
    <w:rsid w:val="005E2322"/>
    <w:rsid w:val="005F46AA"/>
    <w:rsid w:val="00604C44"/>
    <w:rsid w:val="00624C88"/>
    <w:rsid w:val="00633B71"/>
    <w:rsid w:val="00634891"/>
    <w:rsid w:val="00637AC6"/>
    <w:rsid w:val="0065027C"/>
    <w:rsid w:val="0065310B"/>
    <w:rsid w:val="006546EB"/>
    <w:rsid w:val="006608F3"/>
    <w:rsid w:val="006623D2"/>
    <w:rsid w:val="00666EA3"/>
    <w:rsid w:val="00676ABC"/>
    <w:rsid w:val="00677AAF"/>
    <w:rsid w:val="006A1A8F"/>
    <w:rsid w:val="006B1D60"/>
    <w:rsid w:val="006B5066"/>
    <w:rsid w:val="006B7D07"/>
    <w:rsid w:val="006D129A"/>
    <w:rsid w:val="006D4A99"/>
    <w:rsid w:val="006D5FD5"/>
    <w:rsid w:val="006F0671"/>
    <w:rsid w:val="006F4EF7"/>
    <w:rsid w:val="00701D4D"/>
    <w:rsid w:val="00701FF9"/>
    <w:rsid w:val="00715D25"/>
    <w:rsid w:val="00730375"/>
    <w:rsid w:val="007310E5"/>
    <w:rsid w:val="007363E4"/>
    <w:rsid w:val="00740E30"/>
    <w:rsid w:val="00745B9D"/>
    <w:rsid w:val="00747D77"/>
    <w:rsid w:val="00757B0E"/>
    <w:rsid w:val="0076246F"/>
    <w:rsid w:val="0078048F"/>
    <w:rsid w:val="00795128"/>
    <w:rsid w:val="007A2A05"/>
    <w:rsid w:val="007B1A5D"/>
    <w:rsid w:val="007B4385"/>
    <w:rsid w:val="007B541E"/>
    <w:rsid w:val="007B5A2B"/>
    <w:rsid w:val="007C6F8E"/>
    <w:rsid w:val="007D20A7"/>
    <w:rsid w:val="007D3499"/>
    <w:rsid w:val="007D6891"/>
    <w:rsid w:val="007E456A"/>
    <w:rsid w:val="007E6732"/>
    <w:rsid w:val="007F421B"/>
    <w:rsid w:val="007F6CD8"/>
    <w:rsid w:val="007F7A02"/>
    <w:rsid w:val="008046E6"/>
    <w:rsid w:val="0082210A"/>
    <w:rsid w:val="008437FD"/>
    <w:rsid w:val="008520BA"/>
    <w:rsid w:val="00855DDF"/>
    <w:rsid w:val="00862135"/>
    <w:rsid w:val="00864188"/>
    <w:rsid w:val="00865285"/>
    <w:rsid w:val="00874E78"/>
    <w:rsid w:val="008979C4"/>
    <w:rsid w:val="008A592A"/>
    <w:rsid w:val="008B26FD"/>
    <w:rsid w:val="008B39AD"/>
    <w:rsid w:val="008B6FE5"/>
    <w:rsid w:val="008C0F06"/>
    <w:rsid w:val="008C5D61"/>
    <w:rsid w:val="008D04F7"/>
    <w:rsid w:val="008D2239"/>
    <w:rsid w:val="008F28A3"/>
    <w:rsid w:val="00915FE2"/>
    <w:rsid w:val="0092798A"/>
    <w:rsid w:val="009459A8"/>
    <w:rsid w:val="00954729"/>
    <w:rsid w:val="00985CAB"/>
    <w:rsid w:val="00991DD8"/>
    <w:rsid w:val="009A7E53"/>
    <w:rsid w:val="009B1370"/>
    <w:rsid w:val="009B6D6E"/>
    <w:rsid w:val="009C2AE0"/>
    <w:rsid w:val="009C78C7"/>
    <w:rsid w:val="009D0B48"/>
    <w:rsid w:val="009D120A"/>
    <w:rsid w:val="009D23F0"/>
    <w:rsid w:val="009D4BD3"/>
    <w:rsid w:val="009E1753"/>
    <w:rsid w:val="009E4AB9"/>
    <w:rsid w:val="009E53F2"/>
    <w:rsid w:val="009E5FAD"/>
    <w:rsid w:val="009E76EB"/>
    <w:rsid w:val="009F266F"/>
    <w:rsid w:val="009F5C95"/>
    <w:rsid w:val="009F6751"/>
    <w:rsid w:val="00A044E6"/>
    <w:rsid w:val="00A43A02"/>
    <w:rsid w:val="00A503A9"/>
    <w:rsid w:val="00A578E9"/>
    <w:rsid w:val="00A67745"/>
    <w:rsid w:val="00A730FB"/>
    <w:rsid w:val="00A76889"/>
    <w:rsid w:val="00A91393"/>
    <w:rsid w:val="00A9759F"/>
    <w:rsid w:val="00AA51EE"/>
    <w:rsid w:val="00AB00CD"/>
    <w:rsid w:val="00AB0824"/>
    <w:rsid w:val="00AB3C98"/>
    <w:rsid w:val="00AC0458"/>
    <w:rsid w:val="00AC0658"/>
    <w:rsid w:val="00AC2D27"/>
    <w:rsid w:val="00AC544C"/>
    <w:rsid w:val="00AD64C8"/>
    <w:rsid w:val="00AE0BB8"/>
    <w:rsid w:val="00AE2505"/>
    <w:rsid w:val="00AE31F1"/>
    <w:rsid w:val="00AF0323"/>
    <w:rsid w:val="00AF21F3"/>
    <w:rsid w:val="00B03545"/>
    <w:rsid w:val="00B07C29"/>
    <w:rsid w:val="00B467F9"/>
    <w:rsid w:val="00B669A0"/>
    <w:rsid w:val="00B9525A"/>
    <w:rsid w:val="00BA4377"/>
    <w:rsid w:val="00BA4F82"/>
    <w:rsid w:val="00BB170A"/>
    <w:rsid w:val="00BD145C"/>
    <w:rsid w:val="00BD31DE"/>
    <w:rsid w:val="00BD51F5"/>
    <w:rsid w:val="00BD7A24"/>
    <w:rsid w:val="00C007D4"/>
    <w:rsid w:val="00C01B14"/>
    <w:rsid w:val="00C06659"/>
    <w:rsid w:val="00C258B5"/>
    <w:rsid w:val="00C30C24"/>
    <w:rsid w:val="00C31329"/>
    <w:rsid w:val="00C3217B"/>
    <w:rsid w:val="00C463E2"/>
    <w:rsid w:val="00C62F9D"/>
    <w:rsid w:val="00C6729A"/>
    <w:rsid w:val="00C738A3"/>
    <w:rsid w:val="00C82F16"/>
    <w:rsid w:val="00C904CB"/>
    <w:rsid w:val="00C94DFF"/>
    <w:rsid w:val="00CA5429"/>
    <w:rsid w:val="00CC2DB0"/>
    <w:rsid w:val="00CC620D"/>
    <w:rsid w:val="00CE383F"/>
    <w:rsid w:val="00CE5F37"/>
    <w:rsid w:val="00CF50FB"/>
    <w:rsid w:val="00D004AA"/>
    <w:rsid w:val="00D03804"/>
    <w:rsid w:val="00D03825"/>
    <w:rsid w:val="00D12151"/>
    <w:rsid w:val="00D13998"/>
    <w:rsid w:val="00D17B68"/>
    <w:rsid w:val="00D20D0B"/>
    <w:rsid w:val="00D42B15"/>
    <w:rsid w:val="00D50AE0"/>
    <w:rsid w:val="00D61F0C"/>
    <w:rsid w:val="00D779E6"/>
    <w:rsid w:val="00D81607"/>
    <w:rsid w:val="00DA7E43"/>
    <w:rsid w:val="00DB3D6D"/>
    <w:rsid w:val="00DB5B10"/>
    <w:rsid w:val="00DE0A71"/>
    <w:rsid w:val="00DF6A6C"/>
    <w:rsid w:val="00DF7E32"/>
    <w:rsid w:val="00E37D0B"/>
    <w:rsid w:val="00E41B9A"/>
    <w:rsid w:val="00E57D6D"/>
    <w:rsid w:val="00E645B2"/>
    <w:rsid w:val="00E65933"/>
    <w:rsid w:val="00E65FD9"/>
    <w:rsid w:val="00E77484"/>
    <w:rsid w:val="00E90133"/>
    <w:rsid w:val="00EB70A7"/>
    <w:rsid w:val="00EC0A7F"/>
    <w:rsid w:val="00EC5023"/>
    <w:rsid w:val="00EC693E"/>
    <w:rsid w:val="00ED7F84"/>
    <w:rsid w:val="00EE54AD"/>
    <w:rsid w:val="00EF425A"/>
    <w:rsid w:val="00EF5795"/>
    <w:rsid w:val="00F063E2"/>
    <w:rsid w:val="00F16271"/>
    <w:rsid w:val="00F20C3B"/>
    <w:rsid w:val="00F20ED9"/>
    <w:rsid w:val="00F21C4E"/>
    <w:rsid w:val="00F25EEC"/>
    <w:rsid w:val="00F400B0"/>
    <w:rsid w:val="00F4068A"/>
    <w:rsid w:val="00F61A62"/>
    <w:rsid w:val="00F62E2A"/>
    <w:rsid w:val="00F72CB8"/>
    <w:rsid w:val="00F765CE"/>
    <w:rsid w:val="00F803BA"/>
    <w:rsid w:val="00F83DDC"/>
    <w:rsid w:val="00F86C5F"/>
    <w:rsid w:val="00F872DB"/>
    <w:rsid w:val="00F919D9"/>
    <w:rsid w:val="00F941F3"/>
    <w:rsid w:val="00F97CCD"/>
    <w:rsid w:val="00FA441E"/>
    <w:rsid w:val="00FD20C9"/>
    <w:rsid w:val="00FD2549"/>
    <w:rsid w:val="00FD33BE"/>
    <w:rsid w:val="00FF603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FAD23"/>
  <w15:docId w15:val="{F5877ADD-09FA-4E7B-B3A4-55605B9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2322"/>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qFormat/>
    <w:rsid w:val="00482081"/>
    <w:rPr>
      <w:sz w:val="16"/>
      <w:szCs w:val="16"/>
    </w:rPr>
  </w:style>
  <w:style w:type="character" w:customStyle="1" w:styleId="TestocommentoCarattere">
    <w:name w:val="Testo commento Carattere"/>
    <w:basedOn w:val="Carpredefinitoparagrafo"/>
    <w:link w:val="Testocommento"/>
    <w:uiPriority w:val="99"/>
    <w:qFormat/>
    <w:rsid w:val="00482081"/>
    <w:rPr>
      <w:sz w:val="20"/>
      <w:szCs w:val="20"/>
    </w:rPr>
  </w:style>
  <w:style w:type="character" w:customStyle="1" w:styleId="TestofumettoCarattere">
    <w:name w:val="Testo fumetto Carattere"/>
    <w:basedOn w:val="Carpredefinitoparagrafo"/>
    <w:link w:val="Testofumetto"/>
    <w:uiPriority w:val="99"/>
    <w:semiHidden/>
    <w:qFormat/>
    <w:rsid w:val="00482081"/>
    <w:rPr>
      <w:rFonts w:ascii="Segoe UI" w:hAnsi="Segoe UI" w:cs="Segoe UI"/>
      <w:sz w:val="18"/>
      <w:szCs w:val="18"/>
    </w:rPr>
  </w:style>
  <w:style w:type="character" w:customStyle="1" w:styleId="SoggettocommentoCarattere">
    <w:name w:val="Soggetto commento Carattere"/>
    <w:basedOn w:val="TestocommentoCarattere"/>
    <w:link w:val="Soggettocommento"/>
    <w:uiPriority w:val="99"/>
    <w:semiHidden/>
    <w:qFormat/>
    <w:rsid w:val="00336949"/>
    <w:rPr>
      <w:b/>
      <w:bCs/>
      <w:sz w:val="20"/>
      <w:szCs w:val="20"/>
    </w:rPr>
  </w:style>
  <w:style w:type="character" w:customStyle="1" w:styleId="IntestazioneCarattere">
    <w:name w:val="Intestazione Carattere"/>
    <w:basedOn w:val="Carpredefinitoparagrafo"/>
    <w:link w:val="Intestazione"/>
    <w:uiPriority w:val="99"/>
    <w:qFormat/>
    <w:rsid w:val="002852B5"/>
  </w:style>
  <w:style w:type="character" w:customStyle="1" w:styleId="PidipaginaCarattere">
    <w:name w:val="Piè di pagina Carattere"/>
    <w:basedOn w:val="Carpredefinitoparagrafo"/>
    <w:link w:val="Pidipagina"/>
    <w:uiPriority w:val="99"/>
    <w:qFormat/>
    <w:rsid w:val="002852B5"/>
  </w:style>
  <w:style w:type="character" w:customStyle="1" w:styleId="TestonotaapidipaginaCarattere">
    <w:name w:val="Testo nota a piè di pagina Carattere"/>
    <w:basedOn w:val="Carpredefinitoparagrafo"/>
    <w:link w:val="Testonotaapidipagina"/>
    <w:uiPriority w:val="99"/>
    <w:semiHidden/>
    <w:qFormat/>
    <w:rsid w:val="008B215B"/>
    <w:rPr>
      <w:sz w:val="20"/>
      <w:szCs w:val="20"/>
    </w:rPr>
  </w:style>
  <w:style w:type="character" w:customStyle="1" w:styleId="FootnoteCharacters">
    <w:name w:val="Footnote Characters"/>
    <w:basedOn w:val="Carpredefinitoparagrafo"/>
    <w:uiPriority w:val="99"/>
    <w:semiHidden/>
    <w:unhideWhenUsed/>
    <w:qFormat/>
    <w:rsid w:val="008B215B"/>
    <w:rPr>
      <w:vertAlign w:val="superscript"/>
    </w:rPr>
  </w:style>
  <w:style w:type="character" w:customStyle="1" w:styleId="FootnoteAnchor">
    <w:name w:val="Footnote Anchor"/>
    <w:rPr>
      <w:vertAlign w:val="superscript"/>
    </w:rPr>
  </w:style>
  <w:style w:type="character" w:styleId="Enfasicorsivo">
    <w:name w:val="Emphasis"/>
    <w:basedOn w:val="Carpredefinitoparagrafo"/>
    <w:uiPriority w:val="20"/>
    <w:qFormat/>
    <w:rsid w:val="00656A1D"/>
    <w:rPr>
      <w:i/>
      <w:iCs/>
    </w:rPr>
  </w:style>
  <w:style w:type="character" w:styleId="Enfasigrassetto">
    <w:name w:val="Strong"/>
    <w:basedOn w:val="Carpredefinitoparagrafo"/>
    <w:uiPriority w:val="22"/>
    <w:qFormat/>
    <w:rsid w:val="00D41AB7"/>
    <w:rPr>
      <w:b/>
      <w:bCs/>
    </w:rPr>
  </w:style>
  <w:style w:type="character" w:styleId="Collegamentoipertestuale">
    <w:name w:val="Hyperlink"/>
    <w:basedOn w:val="Carpredefinitoparagrafo"/>
    <w:uiPriority w:val="99"/>
    <w:unhideWhenUsed/>
    <w:rsid w:val="00C40E13"/>
    <w:rPr>
      <w:color w:val="0563C1" w:themeColor="hyperlink"/>
      <w:u w:val="single"/>
    </w:rPr>
  </w:style>
  <w:style w:type="character" w:styleId="Menzionenonrisolta">
    <w:name w:val="Unresolved Mention"/>
    <w:basedOn w:val="Carpredefinitoparagrafo"/>
    <w:uiPriority w:val="99"/>
    <w:semiHidden/>
    <w:unhideWhenUsed/>
    <w:qFormat/>
    <w:rsid w:val="00C40E13"/>
    <w:rPr>
      <w:color w:val="605E5C"/>
      <w:shd w:val="clear" w:color="auto" w:fill="E1DFDD"/>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after="140" w:line="276" w:lineRule="auto"/>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ex">
    <w:name w:val="Index"/>
    <w:basedOn w:val="Normale"/>
    <w:qFormat/>
    <w:pPr>
      <w:suppressLineNumbers/>
    </w:pPr>
    <w:rPr>
      <w:rFonts w:cs="Lohit Devanagari"/>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paragraph" w:styleId="Testocommento">
    <w:name w:val="annotation text"/>
    <w:basedOn w:val="Normale"/>
    <w:link w:val="TestocommentoCarattere"/>
    <w:uiPriority w:val="99"/>
    <w:unhideWhenUsed/>
    <w:qFormat/>
    <w:rsid w:val="00482081"/>
    <w:pPr>
      <w:spacing w:line="240" w:lineRule="auto"/>
    </w:pPr>
    <w:rPr>
      <w:sz w:val="20"/>
      <w:szCs w:val="20"/>
    </w:rPr>
  </w:style>
  <w:style w:type="paragraph" w:styleId="Testofumetto">
    <w:name w:val="Balloon Text"/>
    <w:basedOn w:val="Normale"/>
    <w:link w:val="TestofumettoCarattere"/>
    <w:uiPriority w:val="99"/>
    <w:semiHidden/>
    <w:unhideWhenUsed/>
    <w:qFormat/>
    <w:rsid w:val="00482081"/>
    <w:pPr>
      <w:spacing w:after="0" w:line="240" w:lineRule="auto"/>
    </w:pPr>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qFormat/>
    <w:rsid w:val="00336949"/>
    <w:rPr>
      <w:b/>
      <w:bCs/>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paragraph" w:styleId="Revisione">
    <w:name w:val="Revision"/>
    <w:uiPriority w:val="99"/>
    <w:semiHidden/>
    <w:qFormat/>
    <w:rsid w:val="00EE50FA"/>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paragraph" w:customStyle="1" w:styleId="Default">
    <w:name w:val="Default"/>
    <w:qFormat/>
    <w:rsid w:val="00905EB9"/>
    <w:rPr>
      <w:rFonts w:ascii="EUAlbertina" w:eastAsia="Calibri" w:hAnsi="EUAlbertina" w:cs="EUAlbertina"/>
      <w:color w:val="000000"/>
      <w:sz w:val="24"/>
      <w:szCs w:val="24"/>
    </w:rPr>
  </w:style>
  <w:style w:type="paragraph" w:styleId="NormaleWeb">
    <w:name w:val="Normal (Web)"/>
    <w:basedOn w:val="Normale"/>
    <w:uiPriority w:val="99"/>
    <w:semiHidden/>
    <w:unhideWhenUsed/>
    <w:qFormat/>
    <w:rsid w:val="00D41AB7"/>
    <w:pPr>
      <w:spacing w:beforeAutospacing="1" w:afterAutospacing="1" w:line="240" w:lineRule="auto"/>
    </w:pPr>
    <w:rPr>
      <w:rFonts w:ascii="Times New Roman" w:eastAsia="Times New Roman" w:hAnsi="Times New Roman" w:cs="Times New Roman"/>
      <w:sz w:val="24"/>
      <w:szCs w:val="24"/>
      <w:lang w:eastAsia="it-IT"/>
    </w:rPr>
  </w:style>
  <w:style w:type="paragraph" w:customStyle="1" w:styleId="FrameContents">
    <w:name w:val="Frame Contents"/>
    <w:basedOn w:val="Normale"/>
    <w:qFormat/>
  </w:style>
  <w:style w:type="table" w:styleId="Grigliatabella">
    <w:name w:val="Table Grid"/>
    <w:basedOn w:val="Tabellanormale"/>
    <w:uiPriority w:val="39"/>
    <w:rsid w:val="00F42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80141">
      <w:bodyDiv w:val="1"/>
      <w:marLeft w:val="0"/>
      <w:marRight w:val="0"/>
      <w:marTop w:val="0"/>
      <w:marBottom w:val="0"/>
      <w:divBdr>
        <w:top w:val="none" w:sz="0" w:space="0" w:color="auto"/>
        <w:left w:val="none" w:sz="0" w:space="0" w:color="auto"/>
        <w:bottom w:val="none" w:sz="0" w:space="0" w:color="auto"/>
        <w:right w:val="none" w:sz="0" w:space="0" w:color="auto"/>
      </w:divBdr>
    </w:div>
    <w:div w:id="169301216">
      <w:bodyDiv w:val="1"/>
      <w:marLeft w:val="0"/>
      <w:marRight w:val="0"/>
      <w:marTop w:val="0"/>
      <w:marBottom w:val="0"/>
      <w:divBdr>
        <w:top w:val="none" w:sz="0" w:space="0" w:color="auto"/>
        <w:left w:val="none" w:sz="0" w:space="0" w:color="auto"/>
        <w:bottom w:val="none" w:sz="0" w:space="0" w:color="auto"/>
        <w:right w:val="none" w:sz="0" w:space="0" w:color="auto"/>
      </w:divBdr>
    </w:div>
    <w:div w:id="447815081">
      <w:bodyDiv w:val="1"/>
      <w:marLeft w:val="0"/>
      <w:marRight w:val="0"/>
      <w:marTop w:val="0"/>
      <w:marBottom w:val="0"/>
      <w:divBdr>
        <w:top w:val="none" w:sz="0" w:space="0" w:color="auto"/>
        <w:left w:val="none" w:sz="0" w:space="0" w:color="auto"/>
        <w:bottom w:val="none" w:sz="0" w:space="0" w:color="auto"/>
        <w:right w:val="none" w:sz="0" w:space="0" w:color="auto"/>
      </w:divBdr>
    </w:div>
    <w:div w:id="507139328">
      <w:bodyDiv w:val="1"/>
      <w:marLeft w:val="0"/>
      <w:marRight w:val="0"/>
      <w:marTop w:val="0"/>
      <w:marBottom w:val="0"/>
      <w:divBdr>
        <w:top w:val="none" w:sz="0" w:space="0" w:color="auto"/>
        <w:left w:val="none" w:sz="0" w:space="0" w:color="auto"/>
        <w:bottom w:val="none" w:sz="0" w:space="0" w:color="auto"/>
        <w:right w:val="none" w:sz="0" w:space="0" w:color="auto"/>
      </w:divBdr>
    </w:div>
    <w:div w:id="544410142">
      <w:bodyDiv w:val="1"/>
      <w:marLeft w:val="0"/>
      <w:marRight w:val="0"/>
      <w:marTop w:val="0"/>
      <w:marBottom w:val="0"/>
      <w:divBdr>
        <w:top w:val="none" w:sz="0" w:space="0" w:color="auto"/>
        <w:left w:val="none" w:sz="0" w:space="0" w:color="auto"/>
        <w:bottom w:val="none" w:sz="0" w:space="0" w:color="auto"/>
        <w:right w:val="none" w:sz="0" w:space="0" w:color="auto"/>
      </w:divBdr>
    </w:div>
    <w:div w:id="692878182">
      <w:bodyDiv w:val="1"/>
      <w:marLeft w:val="0"/>
      <w:marRight w:val="0"/>
      <w:marTop w:val="0"/>
      <w:marBottom w:val="0"/>
      <w:divBdr>
        <w:top w:val="none" w:sz="0" w:space="0" w:color="auto"/>
        <w:left w:val="none" w:sz="0" w:space="0" w:color="auto"/>
        <w:bottom w:val="none" w:sz="0" w:space="0" w:color="auto"/>
        <w:right w:val="none" w:sz="0" w:space="0" w:color="auto"/>
      </w:divBdr>
    </w:div>
    <w:div w:id="740641019">
      <w:bodyDiv w:val="1"/>
      <w:marLeft w:val="0"/>
      <w:marRight w:val="0"/>
      <w:marTop w:val="0"/>
      <w:marBottom w:val="0"/>
      <w:divBdr>
        <w:top w:val="none" w:sz="0" w:space="0" w:color="auto"/>
        <w:left w:val="none" w:sz="0" w:space="0" w:color="auto"/>
        <w:bottom w:val="none" w:sz="0" w:space="0" w:color="auto"/>
        <w:right w:val="none" w:sz="0" w:space="0" w:color="auto"/>
      </w:divBdr>
    </w:div>
    <w:div w:id="762919010">
      <w:bodyDiv w:val="1"/>
      <w:marLeft w:val="0"/>
      <w:marRight w:val="0"/>
      <w:marTop w:val="0"/>
      <w:marBottom w:val="0"/>
      <w:divBdr>
        <w:top w:val="none" w:sz="0" w:space="0" w:color="auto"/>
        <w:left w:val="none" w:sz="0" w:space="0" w:color="auto"/>
        <w:bottom w:val="none" w:sz="0" w:space="0" w:color="auto"/>
        <w:right w:val="none" w:sz="0" w:space="0" w:color="auto"/>
      </w:divBdr>
    </w:div>
    <w:div w:id="799151219">
      <w:bodyDiv w:val="1"/>
      <w:marLeft w:val="0"/>
      <w:marRight w:val="0"/>
      <w:marTop w:val="0"/>
      <w:marBottom w:val="0"/>
      <w:divBdr>
        <w:top w:val="none" w:sz="0" w:space="0" w:color="auto"/>
        <w:left w:val="none" w:sz="0" w:space="0" w:color="auto"/>
        <w:bottom w:val="none" w:sz="0" w:space="0" w:color="auto"/>
        <w:right w:val="none" w:sz="0" w:space="0" w:color="auto"/>
      </w:divBdr>
    </w:div>
    <w:div w:id="897665402">
      <w:bodyDiv w:val="1"/>
      <w:marLeft w:val="0"/>
      <w:marRight w:val="0"/>
      <w:marTop w:val="0"/>
      <w:marBottom w:val="0"/>
      <w:divBdr>
        <w:top w:val="none" w:sz="0" w:space="0" w:color="auto"/>
        <w:left w:val="none" w:sz="0" w:space="0" w:color="auto"/>
        <w:bottom w:val="none" w:sz="0" w:space="0" w:color="auto"/>
        <w:right w:val="none" w:sz="0" w:space="0" w:color="auto"/>
      </w:divBdr>
    </w:div>
    <w:div w:id="925312040">
      <w:bodyDiv w:val="1"/>
      <w:marLeft w:val="0"/>
      <w:marRight w:val="0"/>
      <w:marTop w:val="0"/>
      <w:marBottom w:val="0"/>
      <w:divBdr>
        <w:top w:val="none" w:sz="0" w:space="0" w:color="auto"/>
        <w:left w:val="none" w:sz="0" w:space="0" w:color="auto"/>
        <w:bottom w:val="none" w:sz="0" w:space="0" w:color="auto"/>
        <w:right w:val="none" w:sz="0" w:space="0" w:color="auto"/>
      </w:divBdr>
    </w:div>
    <w:div w:id="979574443">
      <w:bodyDiv w:val="1"/>
      <w:marLeft w:val="0"/>
      <w:marRight w:val="0"/>
      <w:marTop w:val="0"/>
      <w:marBottom w:val="0"/>
      <w:divBdr>
        <w:top w:val="none" w:sz="0" w:space="0" w:color="auto"/>
        <w:left w:val="none" w:sz="0" w:space="0" w:color="auto"/>
        <w:bottom w:val="none" w:sz="0" w:space="0" w:color="auto"/>
        <w:right w:val="none" w:sz="0" w:space="0" w:color="auto"/>
      </w:divBdr>
    </w:div>
    <w:div w:id="1313946140">
      <w:bodyDiv w:val="1"/>
      <w:marLeft w:val="0"/>
      <w:marRight w:val="0"/>
      <w:marTop w:val="0"/>
      <w:marBottom w:val="0"/>
      <w:divBdr>
        <w:top w:val="none" w:sz="0" w:space="0" w:color="auto"/>
        <w:left w:val="none" w:sz="0" w:space="0" w:color="auto"/>
        <w:bottom w:val="none" w:sz="0" w:space="0" w:color="auto"/>
        <w:right w:val="none" w:sz="0" w:space="0" w:color="auto"/>
      </w:divBdr>
    </w:div>
    <w:div w:id="1425954504">
      <w:bodyDiv w:val="1"/>
      <w:marLeft w:val="0"/>
      <w:marRight w:val="0"/>
      <w:marTop w:val="0"/>
      <w:marBottom w:val="0"/>
      <w:divBdr>
        <w:top w:val="none" w:sz="0" w:space="0" w:color="auto"/>
        <w:left w:val="none" w:sz="0" w:space="0" w:color="auto"/>
        <w:bottom w:val="none" w:sz="0" w:space="0" w:color="auto"/>
        <w:right w:val="none" w:sz="0" w:space="0" w:color="auto"/>
      </w:divBdr>
    </w:div>
    <w:div w:id="1668171837">
      <w:bodyDiv w:val="1"/>
      <w:marLeft w:val="0"/>
      <w:marRight w:val="0"/>
      <w:marTop w:val="0"/>
      <w:marBottom w:val="0"/>
      <w:divBdr>
        <w:top w:val="none" w:sz="0" w:space="0" w:color="auto"/>
        <w:left w:val="none" w:sz="0" w:space="0" w:color="auto"/>
        <w:bottom w:val="none" w:sz="0" w:space="0" w:color="auto"/>
        <w:right w:val="none" w:sz="0" w:space="0" w:color="auto"/>
      </w:divBdr>
    </w:div>
    <w:div w:id="1810825250">
      <w:bodyDiv w:val="1"/>
      <w:marLeft w:val="0"/>
      <w:marRight w:val="0"/>
      <w:marTop w:val="0"/>
      <w:marBottom w:val="0"/>
      <w:divBdr>
        <w:top w:val="none" w:sz="0" w:space="0" w:color="auto"/>
        <w:left w:val="none" w:sz="0" w:space="0" w:color="auto"/>
        <w:bottom w:val="none" w:sz="0" w:space="0" w:color="auto"/>
        <w:right w:val="none" w:sz="0" w:space="0" w:color="auto"/>
      </w:divBdr>
    </w:div>
    <w:div w:id="1823739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84ADC43AB0A24592FBF87DB79DB0FB" ma:contentTypeVersion="8" ma:contentTypeDescription="Create a new document." ma:contentTypeScope="" ma:versionID="51dfdb199a76a1b57728e587f0fb4d6a">
  <xsd:schema xmlns:xsd="http://www.w3.org/2001/XMLSchema" xmlns:xs="http://www.w3.org/2001/XMLSchema" xmlns:p="http://schemas.microsoft.com/office/2006/metadata/properties" xmlns:ns2="3fe83e5f-7cf2-404c-84c3-b062a4e7d27b" targetNamespace="http://schemas.microsoft.com/office/2006/metadata/properties" ma:root="true" ma:fieldsID="cc2febc3575bd917139fdeb8bbd2ea92" ns2:_="">
    <xsd:import namespace="3fe83e5f-7cf2-404c-84c3-b062a4e7d2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83e5f-7cf2-404c-84c3-b062a4e7d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8F5AFD-E352-4133-A410-24AB6F5B2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e83e5f-7cf2-404c-84c3-b062a4e7d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4.xml><?xml version="1.0" encoding="utf-8"?>
<ds:datastoreItem xmlns:ds="http://schemas.openxmlformats.org/officeDocument/2006/customXml" ds:itemID="{5EEDA1A2-7DD0-428D-8F0A-383A810B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10</Pages>
  <Words>1676</Words>
  <Characters>9556</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D'Angelo Marianna</dc:creator>
  <cp:keywords/>
  <dc:description/>
  <cp:lastModifiedBy>Calenda Andrea</cp:lastModifiedBy>
  <cp:revision>6</cp:revision>
  <dcterms:created xsi:type="dcterms:W3CDTF">2025-02-24T19:43:00Z</dcterms:created>
  <dcterms:modified xsi:type="dcterms:W3CDTF">2025-06-03T09:27:00Z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0x0101008984ADC43AB0A24592FBF87DB79DB0FB</vt:lpwstr>
  </property>
</Properties>
</file>